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64" w:rsidRPr="004815DC" w:rsidRDefault="00FA368C" w:rsidP="00E417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Договор № </w:t>
      </w:r>
      <w:r w:rsidR="004815DC" w:rsidRPr="004815DC">
        <w:rPr>
          <w:b/>
          <w:sz w:val="24"/>
          <w:szCs w:val="24"/>
        </w:rPr>
        <w:t>___</w:t>
      </w:r>
    </w:p>
    <w:p w:rsidR="00AB1964" w:rsidRDefault="00AB1964">
      <w:pPr>
        <w:jc w:val="both"/>
        <w:rPr>
          <w:b/>
          <w:sz w:val="24"/>
          <w:szCs w:val="24"/>
        </w:rPr>
      </w:pPr>
    </w:p>
    <w:p w:rsidR="00AB1964" w:rsidRDefault="001B7AB5" w:rsidP="00ED5929">
      <w:pPr>
        <w:tabs>
          <w:tab w:val="left" w:pos="8080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г. Борисов</w:t>
      </w:r>
      <w:r>
        <w:rPr>
          <w:i/>
          <w:sz w:val="24"/>
          <w:szCs w:val="24"/>
        </w:rPr>
        <w:tab/>
        <w:t>«</w:t>
      </w:r>
      <w:r w:rsidR="004815DC" w:rsidRPr="004815DC">
        <w:rPr>
          <w:i/>
          <w:sz w:val="24"/>
          <w:szCs w:val="24"/>
        </w:rPr>
        <w:t>___</w:t>
      </w:r>
      <w:r w:rsidR="00FA368C">
        <w:rPr>
          <w:i/>
          <w:sz w:val="24"/>
          <w:szCs w:val="24"/>
        </w:rPr>
        <w:t xml:space="preserve">» </w:t>
      </w:r>
      <w:r w:rsidR="004815DC" w:rsidRPr="004815DC">
        <w:rPr>
          <w:i/>
          <w:sz w:val="24"/>
          <w:szCs w:val="24"/>
        </w:rPr>
        <w:t>____</w:t>
      </w:r>
      <w:r w:rsidR="00D5111B">
        <w:rPr>
          <w:i/>
          <w:sz w:val="24"/>
          <w:szCs w:val="24"/>
        </w:rPr>
        <w:t xml:space="preserve"> 2022</w:t>
      </w:r>
      <w:r w:rsidR="00FA368C">
        <w:rPr>
          <w:i/>
          <w:sz w:val="24"/>
          <w:szCs w:val="24"/>
        </w:rPr>
        <w:t>г.</w:t>
      </w:r>
    </w:p>
    <w:p w:rsidR="00AB1964" w:rsidRDefault="00AB1964">
      <w:pPr>
        <w:jc w:val="both"/>
        <w:rPr>
          <w:i/>
          <w:sz w:val="24"/>
          <w:szCs w:val="24"/>
        </w:rPr>
      </w:pPr>
    </w:p>
    <w:p w:rsidR="00AB1964" w:rsidRDefault="004815DC">
      <w:pPr>
        <w:jc w:val="both"/>
        <w:rPr>
          <w:sz w:val="24"/>
          <w:szCs w:val="24"/>
        </w:rPr>
      </w:pPr>
      <w:r w:rsidRPr="004815DC">
        <w:rPr>
          <w:b/>
          <w:bCs/>
          <w:sz w:val="24"/>
          <w:szCs w:val="24"/>
        </w:rPr>
        <w:t>_________</w:t>
      </w:r>
      <w:r w:rsidR="00FA368C">
        <w:rPr>
          <w:sz w:val="24"/>
          <w:szCs w:val="24"/>
        </w:rPr>
        <w:t>, именуем</w:t>
      </w:r>
      <w:r w:rsidR="00ED5929">
        <w:rPr>
          <w:sz w:val="24"/>
          <w:szCs w:val="24"/>
        </w:rPr>
        <w:t>ое</w:t>
      </w:r>
      <w:r w:rsidR="00FA368C">
        <w:rPr>
          <w:sz w:val="24"/>
          <w:szCs w:val="24"/>
        </w:rPr>
        <w:t xml:space="preserve"> в дальнейшем Продавец, в лице </w:t>
      </w:r>
      <w:r w:rsidRPr="004815DC">
        <w:rPr>
          <w:sz w:val="24"/>
          <w:szCs w:val="24"/>
        </w:rPr>
        <w:t>_________</w:t>
      </w:r>
      <w:r w:rsidR="00FA368C">
        <w:rPr>
          <w:sz w:val="24"/>
          <w:szCs w:val="24"/>
        </w:rPr>
        <w:t xml:space="preserve"> действующего на основании </w:t>
      </w:r>
      <w:r w:rsidRPr="004815DC">
        <w:rPr>
          <w:sz w:val="24"/>
          <w:szCs w:val="24"/>
        </w:rPr>
        <w:t>______</w:t>
      </w:r>
      <w:r w:rsidR="00FA368C">
        <w:rPr>
          <w:sz w:val="24"/>
          <w:szCs w:val="24"/>
        </w:rPr>
        <w:t xml:space="preserve">, с одной стороны и </w:t>
      </w:r>
      <w:r w:rsidR="00FA368C">
        <w:rPr>
          <w:b/>
          <w:sz w:val="24"/>
          <w:szCs w:val="24"/>
        </w:rPr>
        <w:t>Открытое акционерное общество «Борисовский завод медицинских препаратов»</w:t>
      </w:r>
      <w:r w:rsidR="00FA368C">
        <w:rPr>
          <w:sz w:val="24"/>
          <w:szCs w:val="24"/>
        </w:rPr>
        <w:t xml:space="preserve">, г. Борисов, Республика Беларусь, именуемое в дальнейшем Покупатель, в лице </w:t>
      </w:r>
      <w:r w:rsidR="00D5111B">
        <w:rPr>
          <w:sz w:val="24"/>
          <w:szCs w:val="24"/>
        </w:rPr>
        <w:t xml:space="preserve">первого заместителя генерального директора - </w:t>
      </w:r>
      <w:r w:rsidR="00FA368C">
        <w:rPr>
          <w:sz w:val="24"/>
          <w:szCs w:val="24"/>
        </w:rPr>
        <w:t>главного инженера Демяшкевича Д.В., действующего на основании доверенности №</w:t>
      </w:r>
      <w:r w:rsidR="00D5111B">
        <w:rPr>
          <w:sz w:val="24"/>
          <w:szCs w:val="24"/>
        </w:rPr>
        <w:t>49</w:t>
      </w:r>
      <w:r w:rsidR="00FA368C">
        <w:rPr>
          <w:sz w:val="24"/>
          <w:szCs w:val="24"/>
        </w:rPr>
        <w:t xml:space="preserve"> от </w:t>
      </w:r>
      <w:r w:rsidR="00D5111B">
        <w:rPr>
          <w:sz w:val="24"/>
          <w:szCs w:val="24"/>
        </w:rPr>
        <w:t>17.01.2022</w:t>
      </w:r>
      <w:r w:rsidR="00FA368C">
        <w:rPr>
          <w:sz w:val="24"/>
          <w:szCs w:val="24"/>
        </w:rPr>
        <w:t xml:space="preserve">, с другой стороны, </w:t>
      </w:r>
      <w:r w:rsidR="00FA368C">
        <w:rPr>
          <w:sz w:val="24"/>
          <w:szCs w:val="24"/>
          <w:lang w:eastAsia="zh-CN"/>
        </w:rPr>
        <w:t>заключили настоящий Договор о нижеследующем</w:t>
      </w:r>
      <w:r w:rsidR="00FA368C">
        <w:rPr>
          <w:sz w:val="24"/>
          <w:szCs w:val="24"/>
        </w:rPr>
        <w:t>: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1. Предмет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Продавец обязуется передать, а Покупатель обязуется принять и оплатить на условиях ИНКОТЕРМС 20</w:t>
      </w:r>
      <w:r w:rsidR="00D5111B">
        <w:rPr>
          <w:sz w:val="24"/>
          <w:szCs w:val="24"/>
        </w:rPr>
        <w:t>2</w:t>
      </w:r>
      <w:r>
        <w:rPr>
          <w:sz w:val="24"/>
          <w:szCs w:val="24"/>
        </w:rPr>
        <w:t xml:space="preserve">0, </w:t>
      </w:r>
      <w:r>
        <w:rPr>
          <w:sz w:val="24"/>
          <w:szCs w:val="24"/>
          <w:lang w:val="en-US"/>
        </w:rPr>
        <w:t>DDP</w:t>
      </w:r>
      <w:r>
        <w:rPr>
          <w:sz w:val="24"/>
          <w:szCs w:val="24"/>
        </w:rPr>
        <w:t xml:space="preserve"> г. Борисов, Республика Беларусь, оборудование - </w:t>
      </w:r>
      <w:r w:rsidR="004815DC" w:rsidRPr="004815DC">
        <w:rPr>
          <w:sz w:val="24"/>
          <w:szCs w:val="24"/>
        </w:rPr>
        <w:t>__________</w:t>
      </w:r>
      <w:r>
        <w:rPr>
          <w:sz w:val="24"/>
          <w:szCs w:val="24"/>
        </w:rPr>
        <w:t>, произведенн</w:t>
      </w:r>
      <w:r w:rsidR="00D5111B">
        <w:rPr>
          <w:sz w:val="24"/>
          <w:szCs w:val="24"/>
        </w:rPr>
        <w:t>ое</w:t>
      </w:r>
      <w:r>
        <w:rPr>
          <w:sz w:val="24"/>
          <w:szCs w:val="24"/>
        </w:rPr>
        <w:t xml:space="preserve"> в </w:t>
      </w:r>
      <w:r w:rsidR="004815DC" w:rsidRPr="004815DC">
        <w:rPr>
          <w:sz w:val="24"/>
          <w:szCs w:val="24"/>
        </w:rPr>
        <w:t>___________</w:t>
      </w:r>
      <w:r w:rsidR="00DE6309">
        <w:rPr>
          <w:sz w:val="24"/>
          <w:szCs w:val="24"/>
        </w:rPr>
        <w:t>,</w:t>
      </w:r>
      <w:r>
        <w:rPr>
          <w:sz w:val="24"/>
          <w:szCs w:val="24"/>
        </w:rPr>
        <w:t xml:space="preserve"> далее по тексту </w:t>
      </w:r>
      <w:r w:rsidR="00DE6309"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>«Товар». Наименование, количество, цена Товара указывается в Спецификации (Приложение №1), являющейся его неотъемлемой частью.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>
        <w:rPr>
          <w:sz w:val="24"/>
          <w:szCs w:val="24"/>
        </w:rPr>
        <w:t>Цель приобретения Товара Покупателем: Для собственного производства и (или) потребления.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Источник финансирования – собственные средства Покупателя.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1.3.</w:t>
      </w:r>
      <w:r w:rsidR="00DE6309">
        <w:rPr>
          <w:sz w:val="24"/>
          <w:szCs w:val="24"/>
        </w:rPr>
        <w:t xml:space="preserve">Продавец </w:t>
      </w:r>
      <w:r>
        <w:rPr>
          <w:sz w:val="24"/>
          <w:szCs w:val="24"/>
        </w:rPr>
        <w:t>гарантирует, что Товар новый, не является предметом залога, не находится под арестом, не обременен какими-либо обязательствами и третьи лица прав на Товар не имеют.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2. Цена и общая сумма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Общая сумма Договора составляет </w:t>
      </w:r>
      <w:r w:rsidR="004815DC" w:rsidRPr="004815DC">
        <w:rPr>
          <w:sz w:val="24"/>
          <w:szCs w:val="24"/>
        </w:rPr>
        <w:t>_________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_________</w:t>
      </w:r>
      <w:r>
        <w:rPr>
          <w:sz w:val="24"/>
          <w:szCs w:val="24"/>
        </w:rPr>
        <w:t>)</w:t>
      </w:r>
      <w:r w:rsidR="00D5111B">
        <w:rPr>
          <w:sz w:val="24"/>
          <w:szCs w:val="24"/>
        </w:rPr>
        <w:t xml:space="preserve"> </w:t>
      </w:r>
      <w:r w:rsidR="00D5111B" w:rsidRPr="00D5111B">
        <w:rPr>
          <w:sz w:val="24"/>
          <w:szCs w:val="24"/>
        </w:rPr>
        <w:t>бел. руб. ___ копеек</w:t>
      </w:r>
      <w:r w:rsidR="00D5111B">
        <w:t xml:space="preserve">  или </w:t>
      </w:r>
      <w:r w:rsidR="00D5111B">
        <w:rPr>
          <w:sz w:val="22"/>
          <w:szCs w:val="22"/>
        </w:rPr>
        <w:t xml:space="preserve">в белорусских рублях, эквивалентную </w:t>
      </w:r>
      <w:r w:rsidR="00D5111B" w:rsidRPr="006A6BE5">
        <w:t>____________</w:t>
      </w:r>
      <w:r w:rsidR="00D5111B">
        <w:t xml:space="preserve"> (</w:t>
      </w:r>
      <w:r w:rsidR="00D5111B" w:rsidRPr="006A6BE5">
        <w:t>_________</w:t>
      </w:r>
      <w:r w:rsidR="00D5111B">
        <w:t xml:space="preserve">) ____________ </w:t>
      </w:r>
      <w:r>
        <w:rPr>
          <w:sz w:val="24"/>
          <w:szCs w:val="24"/>
        </w:rPr>
        <w:t>,в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том числе НДС: </w:t>
      </w:r>
      <w:r w:rsidR="004815DC" w:rsidRPr="004815DC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>)</w:t>
      </w:r>
      <w:r w:rsidR="00D5111B">
        <w:rPr>
          <w:sz w:val="24"/>
          <w:szCs w:val="24"/>
        </w:rPr>
        <w:t>,  в том числе: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2.2. </w:t>
      </w:r>
      <w:r>
        <w:rPr>
          <w:sz w:val="24"/>
          <w:szCs w:val="24"/>
        </w:rPr>
        <w:t xml:space="preserve">Цена Товара, указанная </w:t>
      </w:r>
      <w:r w:rsidR="00ED5929">
        <w:rPr>
          <w:sz w:val="24"/>
          <w:szCs w:val="24"/>
        </w:rPr>
        <w:t>в Спецификации,</w:t>
      </w:r>
      <w:r>
        <w:rPr>
          <w:sz w:val="24"/>
          <w:szCs w:val="24"/>
        </w:rPr>
        <w:t xml:space="preserve"> не подлежит изменению в течение срока действия Договора за исключением случаем, предусмотренных законодательством Республики Беларусь.</w:t>
      </w:r>
    </w:p>
    <w:p w:rsidR="00D5111B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2.3.</w:t>
      </w:r>
      <w:r>
        <w:rPr>
          <w:sz w:val="24"/>
          <w:szCs w:val="24"/>
        </w:rPr>
        <w:t xml:space="preserve"> Цена (сумма) Договора включают в себя: </w:t>
      </w:r>
    </w:p>
    <w:p w:rsidR="00D5111B" w:rsidRDefault="00D5111B" w:rsidP="00D5111B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товара – </w:t>
      </w:r>
    </w:p>
    <w:p w:rsidR="00AB1964" w:rsidRPr="00D5111B" w:rsidRDefault="00D5111B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Стоимость работ (услуг) - </w:t>
      </w:r>
      <w:r w:rsidR="00FA368C" w:rsidRPr="00C85FC5">
        <w:rPr>
          <w:sz w:val="24"/>
          <w:szCs w:val="24"/>
        </w:rPr>
        <w:t xml:space="preserve"> </w:t>
      </w:r>
    </w:p>
    <w:p w:rsidR="008307B6" w:rsidRPr="008307B6" w:rsidRDefault="008307B6">
      <w:pPr>
        <w:ind w:right="72"/>
        <w:jc w:val="both"/>
        <w:rPr>
          <w:sz w:val="24"/>
          <w:szCs w:val="24"/>
        </w:rPr>
      </w:pPr>
      <w:r w:rsidRPr="004C4406">
        <w:rPr>
          <w:b/>
          <w:bCs/>
          <w:sz w:val="24"/>
          <w:szCs w:val="24"/>
        </w:rPr>
        <w:t>2.4.</w:t>
      </w:r>
      <w:r>
        <w:rPr>
          <w:sz w:val="24"/>
          <w:szCs w:val="24"/>
        </w:rPr>
        <w:t xml:space="preserve"> Моментом оплаты считается дата поступления денежных средств на расчетный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3.  Условия платежа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3.1. </w:t>
      </w:r>
      <w:r>
        <w:rPr>
          <w:sz w:val="24"/>
          <w:szCs w:val="24"/>
        </w:rPr>
        <w:t>Оплата за поставленный по настоящему Договору Товар осуществляются путем безналичного перечисления в белорусских рублях</w:t>
      </w:r>
      <w:r w:rsidR="00D5111B">
        <w:rPr>
          <w:sz w:val="24"/>
          <w:szCs w:val="24"/>
        </w:rPr>
        <w:t xml:space="preserve"> или </w:t>
      </w:r>
      <w:r w:rsidR="00D5111B">
        <w:rPr>
          <w:sz w:val="22"/>
          <w:szCs w:val="22"/>
        </w:rPr>
        <w:t xml:space="preserve">в белорусских рублях по официальному курсу Национального банка Республики Беларусь на дату </w:t>
      </w:r>
      <w:r>
        <w:rPr>
          <w:sz w:val="24"/>
          <w:szCs w:val="24"/>
        </w:rPr>
        <w:t xml:space="preserve"> на расчетный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>Продавца</w:t>
      </w:r>
      <w:r>
        <w:rPr>
          <w:sz w:val="24"/>
          <w:szCs w:val="24"/>
        </w:rPr>
        <w:t>, согласно следующему графику: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1-й этап – Оплата на сумму 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>) белорусских рублей (80%) в течение 30 календарных дней после поставки оборудования на склад Покупателя и предоставлении следующих документов: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>- товарно-транспортная накладная с отметкой Покупателя о приемке товара на склад – 1 оригинал.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2-й этап – Оплата на сумму </w:t>
      </w:r>
      <w:r w:rsidR="004815DC" w:rsidRPr="004815DC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4815DC" w:rsidRPr="004815DC">
        <w:rPr>
          <w:sz w:val="24"/>
          <w:szCs w:val="24"/>
        </w:rPr>
        <w:t>________</w:t>
      </w:r>
      <w:r>
        <w:rPr>
          <w:sz w:val="24"/>
          <w:szCs w:val="24"/>
        </w:rPr>
        <w:t>) рублей (20%</w:t>
      </w:r>
      <w:r w:rsidR="00317B1E">
        <w:rPr>
          <w:sz w:val="24"/>
          <w:szCs w:val="24"/>
        </w:rPr>
        <w:t>) в течении 30 календарных дней</w:t>
      </w:r>
      <w:r>
        <w:rPr>
          <w:sz w:val="24"/>
          <w:szCs w:val="24"/>
        </w:rPr>
        <w:t xml:space="preserve"> </w:t>
      </w:r>
      <w:r w:rsidR="00D5111B">
        <w:rPr>
          <w:sz w:val="24"/>
          <w:szCs w:val="24"/>
        </w:rPr>
        <w:t xml:space="preserve">по факту выполнения работ (услуг) </w:t>
      </w:r>
      <w:r>
        <w:rPr>
          <w:sz w:val="24"/>
          <w:szCs w:val="24"/>
        </w:rPr>
        <w:t>после ввода оборудования в эксплуатацию (после подписания акта ввода) и предоставлении следующих документов:</w:t>
      </w:r>
    </w:p>
    <w:p w:rsidR="00AB1964" w:rsidRDefault="00FA368C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акт проведения пуско-наладочных работ, удостоверяющий полное и надлежащее выполнение </w:t>
      </w:r>
      <w:r w:rsidR="00DE6309">
        <w:rPr>
          <w:sz w:val="24"/>
          <w:szCs w:val="24"/>
        </w:rPr>
        <w:t xml:space="preserve">Продавцом </w:t>
      </w:r>
      <w:r>
        <w:rPr>
          <w:sz w:val="24"/>
          <w:szCs w:val="24"/>
        </w:rPr>
        <w:t xml:space="preserve">обязательств по настоящему Договору, подписанный уполномоченными представителями Покупателя и </w:t>
      </w:r>
      <w:r w:rsidR="00DE6309">
        <w:rPr>
          <w:sz w:val="24"/>
          <w:szCs w:val="24"/>
        </w:rPr>
        <w:t xml:space="preserve">Продавца </w:t>
      </w:r>
      <w:r>
        <w:rPr>
          <w:sz w:val="24"/>
          <w:szCs w:val="24"/>
        </w:rPr>
        <w:t>– 1 оригинал;</w:t>
      </w:r>
    </w:p>
    <w:p w:rsidR="00AB1964" w:rsidRPr="00316151" w:rsidRDefault="00D5111B">
      <w:pPr>
        <w:ind w:right="72" w:firstLine="720"/>
        <w:jc w:val="both"/>
        <w:rPr>
          <w:sz w:val="24"/>
          <w:szCs w:val="24"/>
        </w:rPr>
      </w:pPr>
      <w:r>
        <w:rPr>
          <w:sz w:val="24"/>
          <w:szCs w:val="24"/>
        </w:rPr>
        <w:t>- заполненные протоколы IQ/OQ/</w:t>
      </w:r>
      <w:r w:rsidR="00FA368C" w:rsidRPr="00316151">
        <w:rPr>
          <w:sz w:val="24"/>
          <w:szCs w:val="24"/>
        </w:rPr>
        <w:t>.</w:t>
      </w:r>
    </w:p>
    <w:p w:rsidR="00AB1964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4.  Условия поставки.</w:t>
      </w:r>
    </w:p>
    <w:p w:rsidR="00AB1964" w:rsidRDefault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>.1.</w:t>
      </w:r>
      <w:r w:rsidR="00FA368C">
        <w:rPr>
          <w:sz w:val="24"/>
          <w:szCs w:val="24"/>
        </w:rPr>
        <w:t xml:space="preserve"> Товар должен быть поставлен в течение </w:t>
      </w:r>
      <w:r w:rsidR="004815DC" w:rsidRPr="004815DC">
        <w:rPr>
          <w:sz w:val="24"/>
          <w:szCs w:val="24"/>
        </w:rPr>
        <w:t>______</w:t>
      </w:r>
      <w:r w:rsidR="00FA368C">
        <w:rPr>
          <w:sz w:val="24"/>
          <w:szCs w:val="24"/>
        </w:rPr>
        <w:t xml:space="preserve"> с момента заключения договора. Возможна досрочная поставка. </w:t>
      </w:r>
    </w:p>
    <w:p w:rsidR="00ED5929" w:rsidRDefault="00ED5929" w:rsidP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>.2.</w:t>
      </w:r>
      <w:r w:rsidR="00FA368C">
        <w:rPr>
          <w:sz w:val="24"/>
          <w:szCs w:val="24"/>
        </w:rPr>
        <w:t xml:space="preserve"> Поставка Товара осуществляется транспортом </w:t>
      </w:r>
      <w:r w:rsidR="00DE6309">
        <w:rPr>
          <w:sz w:val="24"/>
          <w:szCs w:val="24"/>
        </w:rPr>
        <w:t xml:space="preserve">Продавца </w:t>
      </w:r>
      <w:r w:rsidR="00FA368C">
        <w:rPr>
          <w:sz w:val="24"/>
          <w:szCs w:val="24"/>
        </w:rPr>
        <w:t>и за счет</w:t>
      </w:r>
      <w:r w:rsidR="00CE498B">
        <w:rPr>
          <w:sz w:val="24"/>
          <w:szCs w:val="24"/>
        </w:rPr>
        <w:t xml:space="preserve"> </w:t>
      </w:r>
      <w:r w:rsidR="00DE6309">
        <w:rPr>
          <w:sz w:val="24"/>
          <w:szCs w:val="24"/>
        </w:rPr>
        <w:t xml:space="preserve">Продавца </w:t>
      </w:r>
      <w:r w:rsidR="00FA368C">
        <w:rPr>
          <w:sz w:val="24"/>
          <w:szCs w:val="24"/>
        </w:rPr>
        <w:t xml:space="preserve">на склад Покупателя. Датой поставки оборудования считается дата прибытия оборудования на склад </w:t>
      </w:r>
      <w:r w:rsidR="008307B6">
        <w:rPr>
          <w:sz w:val="24"/>
          <w:szCs w:val="24"/>
        </w:rPr>
        <w:t>П</w:t>
      </w:r>
      <w:r w:rsidR="00FA368C">
        <w:rPr>
          <w:sz w:val="24"/>
          <w:szCs w:val="24"/>
        </w:rPr>
        <w:t>окупателя</w:t>
      </w:r>
      <w:r w:rsidR="008307B6">
        <w:rPr>
          <w:sz w:val="24"/>
          <w:szCs w:val="24"/>
        </w:rPr>
        <w:t xml:space="preserve">, расположенный по адресу: </w:t>
      </w:r>
      <w:r w:rsidR="00FA368C">
        <w:rPr>
          <w:sz w:val="24"/>
          <w:szCs w:val="24"/>
        </w:rPr>
        <w:t>г. Борисов</w:t>
      </w:r>
      <w:r w:rsidR="008307B6">
        <w:rPr>
          <w:sz w:val="24"/>
          <w:szCs w:val="24"/>
        </w:rPr>
        <w:t xml:space="preserve">, </w:t>
      </w:r>
      <w:r>
        <w:rPr>
          <w:sz w:val="24"/>
          <w:szCs w:val="24"/>
        </w:rPr>
        <w:t>ул. Чапаева 64.</w:t>
      </w:r>
    </w:p>
    <w:p w:rsidR="00AB1964" w:rsidRDefault="00ED5929" w:rsidP="00ED5929">
      <w:pPr>
        <w:ind w:right="72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="00FA368C">
        <w:rPr>
          <w:b/>
          <w:bCs/>
          <w:sz w:val="24"/>
          <w:szCs w:val="24"/>
        </w:rPr>
        <w:t xml:space="preserve">3. </w:t>
      </w:r>
      <w:r w:rsidR="00FA368C">
        <w:rPr>
          <w:sz w:val="24"/>
          <w:szCs w:val="24"/>
        </w:rPr>
        <w:t>Местом отгрузки оборудования по настоящему Договору является склад Продавца. Частичная отгрузка и перезагрузка не допускается.</w:t>
      </w:r>
    </w:p>
    <w:p w:rsidR="00AB1964" w:rsidRPr="00316151" w:rsidRDefault="00ED5929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FA368C">
        <w:rPr>
          <w:b/>
          <w:sz w:val="24"/>
          <w:szCs w:val="24"/>
        </w:rPr>
        <w:t xml:space="preserve">.4. </w:t>
      </w:r>
      <w:r w:rsidR="00FA368C" w:rsidRPr="00316151">
        <w:rPr>
          <w:sz w:val="24"/>
          <w:szCs w:val="24"/>
        </w:rPr>
        <w:t>В комплект поставляемой с оборудованием документации входит: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ТТН;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сертификат страны происхождения;</w:t>
      </w:r>
    </w:p>
    <w:p w:rsidR="00AB1964" w:rsidRPr="00316151" w:rsidRDefault="00FA368C">
      <w:pPr>
        <w:ind w:right="72"/>
        <w:jc w:val="both"/>
        <w:rPr>
          <w:sz w:val="24"/>
          <w:szCs w:val="24"/>
        </w:rPr>
      </w:pPr>
      <w:r w:rsidRPr="00316151">
        <w:rPr>
          <w:sz w:val="24"/>
          <w:szCs w:val="24"/>
        </w:rPr>
        <w:t>- технический паспорт на товар;</w:t>
      </w:r>
    </w:p>
    <w:p w:rsidR="00477367" w:rsidRPr="00F84935" w:rsidRDefault="00FA368C">
      <w:pPr>
        <w:ind w:right="72"/>
        <w:jc w:val="both"/>
        <w:rPr>
          <w:color w:val="FF0000"/>
          <w:sz w:val="24"/>
          <w:szCs w:val="24"/>
        </w:rPr>
      </w:pPr>
      <w:r w:rsidRPr="00316151">
        <w:rPr>
          <w:sz w:val="24"/>
          <w:szCs w:val="24"/>
        </w:rPr>
        <w:t xml:space="preserve">- руководства по </w:t>
      </w:r>
      <w:r w:rsidRPr="00F84935">
        <w:rPr>
          <w:sz w:val="24"/>
          <w:szCs w:val="24"/>
        </w:rPr>
        <w:t>эксплуатации</w:t>
      </w:r>
      <w:r w:rsidR="00EF3EA2" w:rsidRPr="00F84935">
        <w:rPr>
          <w:sz w:val="24"/>
          <w:szCs w:val="24"/>
        </w:rPr>
        <w:t xml:space="preserve"> на русском языке</w:t>
      </w:r>
      <w:r w:rsidR="00477367" w:rsidRPr="00F84935">
        <w:rPr>
          <w:sz w:val="24"/>
          <w:szCs w:val="24"/>
        </w:rPr>
        <w:t>.</w:t>
      </w:r>
    </w:p>
    <w:p w:rsidR="00AB1964" w:rsidRPr="00F84935" w:rsidRDefault="00ED5929">
      <w:pPr>
        <w:ind w:right="72"/>
        <w:jc w:val="both"/>
        <w:rPr>
          <w:b/>
          <w:sz w:val="24"/>
          <w:szCs w:val="24"/>
          <w:u w:val="single"/>
        </w:rPr>
      </w:pPr>
      <w:r w:rsidRPr="00F84935">
        <w:rPr>
          <w:b/>
          <w:bCs/>
          <w:sz w:val="24"/>
          <w:szCs w:val="24"/>
        </w:rPr>
        <w:t>4</w:t>
      </w:r>
      <w:r w:rsidR="00477367" w:rsidRPr="00F84935">
        <w:rPr>
          <w:b/>
          <w:bCs/>
          <w:sz w:val="24"/>
          <w:szCs w:val="24"/>
        </w:rPr>
        <w:t>.5.</w:t>
      </w:r>
      <w:r w:rsidR="00477367" w:rsidRPr="00F84935">
        <w:rPr>
          <w:sz w:val="24"/>
          <w:szCs w:val="24"/>
        </w:rPr>
        <w:t xml:space="preserve"> Право собственности на переданный Покупателю товар сохраняется за </w:t>
      </w:r>
      <w:r w:rsidR="00DE6309" w:rsidRPr="00F84935">
        <w:rPr>
          <w:sz w:val="24"/>
          <w:szCs w:val="24"/>
        </w:rPr>
        <w:t>Продавцом</w:t>
      </w:r>
      <w:r w:rsidR="00477367" w:rsidRPr="00F84935">
        <w:rPr>
          <w:sz w:val="24"/>
          <w:szCs w:val="24"/>
        </w:rPr>
        <w:t xml:space="preserve"> до момента полной оплаты товара, при этом Покупатель вправе самостоятельно распоряжаться переданным товаром до момента перехода права собственности, без права передачи товара в залог или обеспечение третьим лицам. Риск случайной гибели и/или повреждения товара переходит к Покупателю с момента получения товара.</w:t>
      </w:r>
    </w:p>
    <w:p w:rsidR="00AB1964" w:rsidRPr="00F84935" w:rsidRDefault="00FA368C" w:rsidP="00ED5929">
      <w:pPr>
        <w:ind w:right="72"/>
        <w:jc w:val="center"/>
        <w:rPr>
          <w:b/>
          <w:sz w:val="24"/>
          <w:szCs w:val="24"/>
          <w:u w:val="single"/>
        </w:rPr>
      </w:pPr>
      <w:r w:rsidRPr="00F84935">
        <w:rPr>
          <w:b/>
          <w:sz w:val="24"/>
          <w:szCs w:val="24"/>
          <w:u w:val="single"/>
        </w:rPr>
        <w:t>5. Качество товара и гарантии.</w:t>
      </w:r>
    </w:p>
    <w:p w:rsidR="00AB1964" w:rsidRPr="00F84935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5.1.</w:t>
      </w:r>
      <w:r w:rsidRPr="00F84935">
        <w:rPr>
          <w:sz w:val="24"/>
          <w:szCs w:val="24"/>
        </w:rPr>
        <w:t xml:space="preserve"> Продавец гарантирует высокое качество выполнения и полное соответствие проданного товара </w:t>
      </w:r>
      <w:r w:rsidR="00477367" w:rsidRPr="00F84935">
        <w:rPr>
          <w:sz w:val="24"/>
          <w:szCs w:val="24"/>
        </w:rPr>
        <w:t xml:space="preserve">Спецификации </w:t>
      </w:r>
      <w:r w:rsidRPr="00F84935">
        <w:rPr>
          <w:sz w:val="24"/>
          <w:szCs w:val="24"/>
        </w:rPr>
        <w:t>настоящего Договора, прилагаемой к товару технической документации завода изготовителя</w:t>
      </w:r>
      <w:r w:rsidR="00EF3EA2" w:rsidRPr="00F84935">
        <w:rPr>
          <w:sz w:val="24"/>
          <w:szCs w:val="24"/>
        </w:rPr>
        <w:t>, а также соответствие Товара техническому заданию Покупателя</w:t>
      </w:r>
      <w:r w:rsidRPr="00F84935">
        <w:rPr>
          <w:sz w:val="24"/>
          <w:szCs w:val="24"/>
        </w:rPr>
        <w:t>.</w:t>
      </w:r>
    </w:p>
    <w:p w:rsidR="00AB1964" w:rsidRPr="00F84935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5.2.</w:t>
      </w:r>
      <w:r w:rsidRPr="00F84935">
        <w:rPr>
          <w:sz w:val="24"/>
          <w:szCs w:val="24"/>
        </w:rPr>
        <w:t>Приемка Товара осуществляется в соответствии с Положением о приемке товаров по количеству и качеству, утвержденным Постановлением Совета Министров Республики Беларусь от 03.09.2008 №1290 и другими действующими в Республике Беларусь нормативно-правовыми актами.</w:t>
      </w:r>
    </w:p>
    <w:p w:rsidR="00AB1964" w:rsidRPr="00AB48E4" w:rsidRDefault="00FA368C">
      <w:pPr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>5.3</w:t>
      </w:r>
      <w:r w:rsidRPr="00F84935">
        <w:rPr>
          <w:sz w:val="24"/>
          <w:szCs w:val="24"/>
        </w:rPr>
        <w:t>. Продавец</w:t>
      </w:r>
      <w:r w:rsidR="006270E3">
        <w:rPr>
          <w:sz w:val="24"/>
          <w:szCs w:val="24"/>
        </w:rPr>
        <w:t xml:space="preserve"> </w:t>
      </w:r>
      <w:r w:rsidRPr="00F84935">
        <w:rPr>
          <w:sz w:val="24"/>
          <w:szCs w:val="24"/>
        </w:rPr>
        <w:t>гарантирует соответствие требованиям охраны труда и промышленной санитарии РБ, требованиям ГОСТ 12.2.003-91 «Система стандартов безопасности</w:t>
      </w:r>
      <w:r w:rsidRPr="00AB48E4">
        <w:rPr>
          <w:sz w:val="24"/>
          <w:szCs w:val="24"/>
        </w:rPr>
        <w:t xml:space="preserve"> труда. Оборудование производственное. Общие требования безопасности» и</w:t>
      </w:r>
      <w:r w:rsidR="00CE498B">
        <w:rPr>
          <w:sz w:val="24"/>
          <w:szCs w:val="24"/>
        </w:rPr>
        <w:t xml:space="preserve">  </w:t>
      </w:r>
      <w:r w:rsidRPr="00AB48E4">
        <w:rPr>
          <w:sz w:val="24"/>
          <w:szCs w:val="24"/>
        </w:rPr>
        <w:t>других технических нормативных правовых актов, действующих в РБ и ЕС, в том числе:</w:t>
      </w:r>
    </w:p>
    <w:p w:rsidR="00AB1964" w:rsidRPr="00AB48E4" w:rsidRDefault="00FA368C">
      <w:pPr>
        <w:jc w:val="both"/>
        <w:rPr>
          <w:sz w:val="24"/>
          <w:szCs w:val="24"/>
        </w:rPr>
      </w:pPr>
      <w:r w:rsidRPr="0044677F">
        <w:rPr>
          <w:b/>
          <w:bCs/>
          <w:sz w:val="24"/>
          <w:szCs w:val="24"/>
        </w:rPr>
        <w:t>5.3.1.</w:t>
      </w:r>
      <w:r w:rsidRPr="00AB48E4">
        <w:rPr>
          <w:sz w:val="24"/>
          <w:szCs w:val="24"/>
        </w:rPr>
        <w:t xml:space="preserve"> Уровень шума на рабочем месте при любом режиме работы оборудования не более 80 дБ;</w:t>
      </w:r>
    </w:p>
    <w:p w:rsidR="00AB1964" w:rsidRPr="00AB48E4" w:rsidRDefault="00FA368C" w:rsidP="0044677F">
      <w:pPr>
        <w:jc w:val="both"/>
        <w:rPr>
          <w:sz w:val="24"/>
          <w:szCs w:val="24"/>
        </w:rPr>
      </w:pPr>
      <w:r w:rsidRPr="00AB48E4">
        <w:rPr>
          <w:sz w:val="24"/>
          <w:szCs w:val="24"/>
        </w:rPr>
        <w:t>Замеры уровня шума при работе оборудования будут проводиться в присутствии Продавца аккредитованной лабораторией. В случае завышения уровня шума более 80 дБ при любом режиме работы, оборудование не будет принято в эксплуатацию.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5.4.</w:t>
      </w:r>
      <w:r>
        <w:rPr>
          <w:sz w:val="24"/>
          <w:szCs w:val="24"/>
        </w:rPr>
        <w:t xml:space="preserve"> Гарантийный период составляет </w:t>
      </w:r>
      <w:r w:rsidR="004815DC" w:rsidRPr="004815DC">
        <w:rPr>
          <w:sz w:val="24"/>
          <w:szCs w:val="24"/>
        </w:rPr>
        <w:t>________</w:t>
      </w:r>
      <w:r>
        <w:rPr>
          <w:sz w:val="24"/>
          <w:szCs w:val="24"/>
        </w:rPr>
        <w:t xml:space="preserve"> месяцев с момента ввода в эксплуатацию.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понимает и соглашается, что: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- к использованию Товара не должен допускаться неквалифицированный персонал;</w:t>
      </w:r>
    </w:p>
    <w:p w:rsidR="00AB1964" w:rsidRDefault="00FA368C">
      <w:pPr>
        <w:ind w:right="63"/>
        <w:jc w:val="both"/>
        <w:rPr>
          <w:sz w:val="24"/>
          <w:szCs w:val="24"/>
        </w:rPr>
      </w:pPr>
      <w:r>
        <w:rPr>
          <w:sz w:val="24"/>
          <w:szCs w:val="24"/>
        </w:rPr>
        <w:t>- установка товара должна проводится квалифицированными специалистами;</w:t>
      </w:r>
    </w:p>
    <w:p w:rsidR="00AB1964" w:rsidRDefault="00FA368C">
      <w:pPr>
        <w:ind w:right="63"/>
        <w:jc w:val="both"/>
        <w:rPr>
          <w:b/>
          <w:sz w:val="24"/>
          <w:szCs w:val="24"/>
        </w:rPr>
      </w:pPr>
      <w:r>
        <w:rPr>
          <w:sz w:val="24"/>
          <w:szCs w:val="24"/>
        </w:rPr>
        <w:t>- обслуживание Товара в производственном помещении Покупателя должно быть квалифицированным.</w:t>
      </w:r>
    </w:p>
    <w:p w:rsidR="00AB1964" w:rsidRDefault="00FA368C">
      <w:pPr>
        <w:ind w:right="63"/>
        <w:jc w:val="both"/>
        <w:rPr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5.5. </w:t>
      </w:r>
      <w:r>
        <w:rPr>
          <w:sz w:val="24"/>
          <w:szCs w:val="24"/>
        </w:rPr>
        <w:t xml:space="preserve">Если в течение гарантийного периода обнаружатся дефекты в оборудовании, </w:t>
      </w:r>
      <w:r w:rsidR="0044677F">
        <w:rPr>
          <w:sz w:val="24"/>
          <w:szCs w:val="24"/>
        </w:rPr>
        <w:t>Продавец обязуется</w:t>
      </w:r>
      <w:r>
        <w:rPr>
          <w:sz w:val="24"/>
          <w:szCs w:val="24"/>
        </w:rPr>
        <w:t xml:space="preserve"> бесплатно устранить неисправность, либо бесплатно заменить неисправное оборудование в течение 30 дней, поставив замену без задержки, при этом </w:t>
      </w:r>
      <w:r w:rsidR="00DE6309">
        <w:rPr>
          <w:sz w:val="24"/>
          <w:szCs w:val="24"/>
        </w:rPr>
        <w:t>Продавец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несет все расходы по доставке и страховке.</w:t>
      </w:r>
    </w:p>
    <w:p w:rsidR="00AB1964" w:rsidRDefault="00FA368C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5.6. </w:t>
      </w:r>
      <w:r>
        <w:rPr>
          <w:sz w:val="24"/>
          <w:szCs w:val="24"/>
        </w:rPr>
        <w:t xml:space="preserve">Если по соглашению Сторон неисправность устраняется Покупателем, </w:t>
      </w:r>
      <w:r w:rsidR="00DE6309">
        <w:rPr>
          <w:sz w:val="24"/>
          <w:szCs w:val="24"/>
        </w:rPr>
        <w:t>Продавец</w:t>
      </w:r>
      <w:r w:rsidR="004815DC" w:rsidRPr="004815DC">
        <w:rPr>
          <w:sz w:val="24"/>
          <w:szCs w:val="24"/>
        </w:rPr>
        <w:t xml:space="preserve"> </w:t>
      </w:r>
      <w:r>
        <w:rPr>
          <w:sz w:val="24"/>
          <w:szCs w:val="24"/>
        </w:rPr>
        <w:t>оплачивает все расходы на основании выставленного Покупателем счета в течение 10 банковских дней с момента выставления счета, при этом гарантия на товар утрачивает силу.</w:t>
      </w:r>
    </w:p>
    <w:p w:rsidR="00B6397E" w:rsidRPr="00ED5929" w:rsidRDefault="00B6397E" w:rsidP="00ED5929">
      <w:pPr>
        <w:shd w:val="clear" w:color="auto" w:fill="FFFFFF"/>
        <w:tabs>
          <w:tab w:val="left" w:pos="9461"/>
        </w:tabs>
        <w:ind w:right="166"/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5.7</w:t>
      </w:r>
      <w:r w:rsidRPr="00ED5929">
        <w:rPr>
          <w:sz w:val="24"/>
          <w:szCs w:val="24"/>
        </w:rPr>
        <w:t>. В месте передачи и в момент передачи Товара Покупатель производит приемку Товара по количеству (по ассортименту, весу и количеству мест). При этом проверяется целостность упаковки каждого грузового места, отсутствие повреждений упаковки, внешний вид упаковки и соответствие количества грузовых мест сведениям, указанным в товарной накладной. Приемка товара в закрытой таре по количеству осуществляется путем вскрытия тары, грузовых мест.</w:t>
      </w:r>
    </w:p>
    <w:p w:rsidR="00B6397E" w:rsidRPr="00ED5929" w:rsidRDefault="00B6397E" w:rsidP="00ED5929">
      <w:pPr>
        <w:shd w:val="clear" w:color="auto" w:fill="FFFFFF"/>
        <w:tabs>
          <w:tab w:val="left" w:pos="9461"/>
        </w:tabs>
        <w:ind w:right="166"/>
        <w:jc w:val="both"/>
        <w:rPr>
          <w:sz w:val="24"/>
          <w:szCs w:val="24"/>
        </w:rPr>
      </w:pPr>
      <w:r w:rsidRPr="00ED5929">
        <w:rPr>
          <w:sz w:val="24"/>
          <w:szCs w:val="24"/>
        </w:rPr>
        <w:t xml:space="preserve">При выявлении недопоставки и/или нарушения целостности упаковки и/или несоответствия маркировки и/или ненадлежащего внешнего вида упаковки, Покупатель обязан оформить соответствующий акт, подписанный лицами, производившими приемку товаров, а также сделать отметку в товарной накладной о составлении акта с указанием номера и даты составления акта. 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sz w:val="24"/>
          <w:szCs w:val="24"/>
        </w:rPr>
        <w:t xml:space="preserve">Претензия с приложением акта должна быть направлена </w:t>
      </w:r>
      <w:r w:rsidR="00DE6309">
        <w:rPr>
          <w:sz w:val="24"/>
          <w:szCs w:val="24"/>
        </w:rPr>
        <w:t>Продавцу</w:t>
      </w:r>
      <w:r w:rsidRPr="00ED5929">
        <w:rPr>
          <w:sz w:val="24"/>
          <w:szCs w:val="24"/>
        </w:rPr>
        <w:t xml:space="preserve"> не позднее 24 (двадцати четырех) часов с момента поставки. В случае не указания в товарной накладной отметки о составлении акта претензия рассмотрению и удовлетворению не подлежат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5.8.</w:t>
      </w:r>
      <w:r w:rsidRPr="00ED5929">
        <w:rPr>
          <w:sz w:val="24"/>
          <w:szCs w:val="24"/>
        </w:rPr>
        <w:t xml:space="preserve">Приемка по качеству осуществляется в течении 5 (пяти) рабочих дней с даты поставки, кроме случаев поставки товара в оригинальной упаковке изготовителя (либо в соответствующих случаях - в упаковке </w:t>
      </w:r>
      <w:r w:rsidR="00DE6309">
        <w:rPr>
          <w:sz w:val="24"/>
          <w:szCs w:val="24"/>
        </w:rPr>
        <w:t>Продавца</w:t>
      </w:r>
      <w:r w:rsidRPr="00ED5929">
        <w:rPr>
          <w:sz w:val="24"/>
          <w:szCs w:val="24"/>
        </w:rPr>
        <w:t xml:space="preserve">), имеющей исправное состояние и ненарушенное контрольное обеспечение сохранности, вскрытие упаковки и приемка которой осуществляется в присутствии представителя </w:t>
      </w:r>
      <w:r w:rsidR="00DE6309">
        <w:rPr>
          <w:sz w:val="24"/>
          <w:szCs w:val="24"/>
        </w:rPr>
        <w:t>Продавца</w:t>
      </w:r>
      <w:r w:rsidRPr="00ED5929">
        <w:rPr>
          <w:sz w:val="24"/>
          <w:szCs w:val="24"/>
        </w:rPr>
        <w:t>, если иное прямо не предусмотрено в Спецификации.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5.9.</w:t>
      </w:r>
      <w:r w:rsidRPr="00ED5929">
        <w:rPr>
          <w:sz w:val="24"/>
          <w:szCs w:val="24"/>
        </w:rPr>
        <w:t xml:space="preserve"> Претензии, а равно уведомления, поданные по истечении сроков, указанных в настоящем разделе, а также акты, составленные Покупателем в одностороннем порядке, </w:t>
      </w:r>
      <w:r w:rsidR="00DE6309">
        <w:rPr>
          <w:sz w:val="24"/>
          <w:szCs w:val="24"/>
        </w:rPr>
        <w:t>Продавцом</w:t>
      </w:r>
      <w:r w:rsidRPr="00ED5929">
        <w:rPr>
          <w:sz w:val="24"/>
          <w:szCs w:val="24"/>
        </w:rPr>
        <w:t xml:space="preserve"> не рассматриваются, а Покупатель, не заявивший о недостатках продаваемого Товара в соответствии с требованиями настоящего раздела договора, лишается права ссылаться в споре на эти недостатки в последующем.</w:t>
      </w:r>
    </w:p>
    <w:p w:rsidR="00B6397E" w:rsidRPr="00ED5929" w:rsidRDefault="00B6397E" w:rsidP="00B6397E">
      <w:pPr>
        <w:jc w:val="both"/>
        <w:rPr>
          <w:sz w:val="24"/>
          <w:szCs w:val="24"/>
        </w:rPr>
      </w:pPr>
      <w:r w:rsidRPr="00ED5929">
        <w:rPr>
          <w:b/>
          <w:sz w:val="24"/>
          <w:szCs w:val="24"/>
        </w:rPr>
        <w:t>5.10.</w:t>
      </w:r>
      <w:r w:rsidRPr="00ED5929">
        <w:rPr>
          <w:sz w:val="24"/>
          <w:szCs w:val="24"/>
        </w:rPr>
        <w:t xml:space="preserve"> В случаях, не предусмотренных настоящим договором, приемка по количеству и качеству осуществляется в соответствии с Положением о приемке товаров по количеству и качеству, утвержденным Постановлением Совета Министров Республики Беларусь от 03.09.08 г. №1290.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6.  Упаковка и маркировка.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6.1.</w:t>
      </w:r>
      <w:r>
        <w:rPr>
          <w:sz w:val="24"/>
          <w:szCs w:val="24"/>
        </w:rPr>
        <w:t xml:space="preserve"> Тара, в которой отгружается товар, должна обеспечивать сохранность товара при транспортировке. 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7. Форс-мажор.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7.1.</w:t>
      </w:r>
      <w:r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их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AB1964" w:rsidRDefault="00FA368C">
      <w:pPr>
        <w:ind w:right="72"/>
        <w:jc w:val="both"/>
        <w:rPr>
          <w:sz w:val="24"/>
          <w:szCs w:val="24"/>
        </w:rPr>
      </w:pPr>
      <w:r w:rsidRPr="0044677F">
        <w:rPr>
          <w:b/>
          <w:bCs/>
          <w:sz w:val="24"/>
          <w:szCs w:val="24"/>
        </w:rPr>
        <w:t>7.2.</w:t>
      </w:r>
      <w:r>
        <w:rPr>
          <w:sz w:val="24"/>
          <w:szCs w:val="24"/>
        </w:rPr>
        <w:t xml:space="preserve"> При возникновении обстоятельств непреодолимой силы срок выполнения обязательств по Договору отодвигается </w:t>
      </w:r>
      <w:r w:rsidR="0044677F">
        <w:rPr>
          <w:sz w:val="24"/>
          <w:szCs w:val="24"/>
        </w:rPr>
        <w:t>соразмерно времени</w:t>
      </w:r>
      <w:r>
        <w:rPr>
          <w:sz w:val="24"/>
          <w:szCs w:val="24"/>
        </w:rPr>
        <w:t>, в течение которого действуют такие обстоятельства и их последствия.</w:t>
      </w:r>
    </w:p>
    <w:p w:rsidR="00AB1964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8. Арбитраж.</w:t>
      </w:r>
    </w:p>
    <w:p w:rsidR="00AB1964" w:rsidRPr="00F84935" w:rsidRDefault="00FA368C">
      <w:pPr>
        <w:jc w:val="both"/>
        <w:rPr>
          <w:color w:val="000000"/>
          <w:sz w:val="24"/>
          <w:szCs w:val="24"/>
        </w:rPr>
      </w:pPr>
      <w:r w:rsidRPr="004C4406">
        <w:rPr>
          <w:b/>
          <w:bCs/>
          <w:sz w:val="24"/>
          <w:szCs w:val="24"/>
        </w:rPr>
        <w:t xml:space="preserve">8.1. </w:t>
      </w:r>
      <w:r>
        <w:rPr>
          <w:color w:val="000000"/>
          <w:sz w:val="24"/>
          <w:szCs w:val="24"/>
        </w:rPr>
        <w:t xml:space="preserve">Все споры и разногласия </w:t>
      </w:r>
      <w:r w:rsidRPr="00F84935">
        <w:rPr>
          <w:color w:val="000000"/>
          <w:sz w:val="24"/>
          <w:szCs w:val="24"/>
        </w:rPr>
        <w:t xml:space="preserve">по Договору подлежат рассмотрению в Экономическом суде </w:t>
      </w:r>
      <w:r w:rsidR="0044677F" w:rsidRPr="00F84935">
        <w:rPr>
          <w:color w:val="000000"/>
          <w:sz w:val="24"/>
          <w:szCs w:val="24"/>
        </w:rPr>
        <w:t>г. Минска</w:t>
      </w:r>
      <w:r w:rsidRPr="00F84935">
        <w:rPr>
          <w:color w:val="000000"/>
          <w:sz w:val="24"/>
          <w:szCs w:val="24"/>
        </w:rPr>
        <w:t>.</w:t>
      </w:r>
      <w:r w:rsidR="00B6397E" w:rsidRPr="00F84935">
        <w:rPr>
          <w:color w:val="000000"/>
          <w:sz w:val="24"/>
          <w:szCs w:val="24"/>
        </w:rPr>
        <w:t xml:space="preserve"> Претензионный досудебный порядок урегулирования спора является обязательным. Срок рассмотрения претензии составляет 10 (десять) календарных дней с даты ее получения.</w:t>
      </w:r>
    </w:p>
    <w:p w:rsidR="00AB1964" w:rsidRPr="00F84935" w:rsidRDefault="00AB1964">
      <w:pPr>
        <w:ind w:right="72"/>
        <w:jc w:val="both"/>
        <w:rPr>
          <w:sz w:val="18"/>
          <w:szCs w:val="24"/>
        </w:rPr>
      </w:pPr>
    </w:p>
    <w:p w:rsidR="00AB1964" w:rsidRPr="00F84935" w:rsidRDefault="00FA368C" w:rsidP="0044677F">
      <w:pPr>
        <w:ind w:right="72"/>
        <w:jc w:val="center"/>
        <w:rPr>
          <w:b/>
          <w:sz w:val="24"/>
          <w:szCs w:val="24"/>
          <w:u w:val="single"/>
        </w:rPr>
      </w:pPr>
      <w:r w:rsidRPr="00F84935">
        <w:rPr>
          <w:b/>
          <w:sz w:val="24"/>
          <w:szCs w:val="24"/>
          <w:u w:val="single"/>
        </w:rPr>
        <w:t>9. Штрафные санкции.</w:t>
      </w:r>
    </w:p>
    <w:p w:rsidR="00461701" w:rsidRPr="00F84935" w:rsidRDefault="00FA368C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9.1. </w:t>
      </w:r>
      <w:r w:rsidR="00461701" w:rsidRPr="00F84935">
        <w:rPr>
          <w:sz w:val="24"/>
          <w:szCs w:val="24"/>
        </w:rPr>
        <w:t>В случае несоблюдения сроков оплаты поставленного товара</w:t>
      </w:r>
      <w:r w:rsidR="000F5FB1" w:rsidRPr="00F84935">
        <w:rPr>
          <w:sz w:val="24"/>
          <w:szCs w:val="24"/>
        </w:rPr>
        <w:t>, указанных в п.3.1 Договора,</w:t>
      </w:r>
      <w:r w:rsidR="00461701" w:rsidRPr="00F84935">
        <w:rPr>
          <w:sz w:val="24"/>
          <w:szCs w:val="24"/>
        </w:rPr>
        <w:t xml:space="preserve"> Покупатель несет ответственность в виде пени в размере 0,1% от суммы просроченного платежа за каждый день просрочки.</w:t>
      </w:r>
    </w:p>
    <w:p w:rsidR="00461701" w:rsidRPr="00F84935" w:rsidRDefault="00461701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9.2. </w:t>
      </w:r>
      <w:r w:rsidR="000F5FB1" w:rsidRPr="00F84935">
        <w:rPr>
          <w:sz w:val="24"/>
          <w:szCs w:val="24"/>
        </w:rPr>
        <w:t>В случае несоблюдения сроков поставки товара, указанных в п.4.1 Договора, Продавец несет ответственность в виде пени в размере 0,1% от стоимости не</w:t>
      </w:r>
      <w:r w:rsidR="00CE498B">
        <w:rPr>
          <w:sz w:val="24"/>
          <w:szCs w:val="24"/>
        </w:rPr>
        <w:t xml:space="preserve"> </w:t>
      </w:r>
      <w:r w:rsidR="000F5FB1" w:rsidRPr="00F84935">
        <w:rPr>
          <w:sz w:val="24"/>
          <w:szCs w:val="24"/>
        </w:rPr>
        <w:t>поставленного в срок товара за каждый день просрочки</w:t>
      </w:r>
      <w:r w:rsidRPr="00F84935">
        <w:rPr>
          <w:sz w:val="24"/>
          <w:szCs w:val="24"/>
        </w:rPr>
        <w:t>.</w:t>
      </w:r>
    </w:p>
    <w:p w:rsidR="000F5FB1" w:rsidRPr="00F84935" w:rsidRDefault="000F5FB1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9.3. </w:t>
      </w:r>
      <w:r w:rsidRPr="00F84935">
        <w:rPr>
          <w:sz w:val="24"/>
          <w:szCs w:val="24"/>
        </w:rPr>
        <w:t xml:space="preserve">В случае несоблюдения сроков </w:t>
      </w:r>
      <w:r w:rsidR="00D9239E" w:rsidRPr="00F84935">
        <w:rPr>
          <w:sz w:val="24"/>
          <w:szCs w:val="24"/>
        </w:rPr>
        <w:t>выполнения обязательств Продавца по пуско-наладочным работам и обучение персонала Покупателя</w:t>
      </w:r>
      <w:r w:rsidRPr="00F84935">
        <w:rPr>
          <w:sz w:val="24"/>
          <w:szCs w:val="24"/>
        </w:rPr>
        <w:t>, указанных в п.</w:t>
      </w:r>
      <w:r w:rsidR="00D9239E" w:rsidRPr="00F84935">
        <w:rPr>
          <w:sz w:val="24"/>
          <w:szCs w:val="24"/>
        </w:rPr>
        <w:t>10.2</w:t>
      </w:r>
      <w:r w:rsidRPr="00F84935">
        <w:rPr>
          <w:sz w:val="24"/>
          <w:szCs w:val="24"/>
        </w:rPr>
        <w:t xml:space="preserve"> Договора, Продавец несет ответственность в виде пени в размере 0,1% от стоимости товара за каждый день просрочки</w:t>
      </w:r>
      <w:r w:rsidR="00D9239E" w:rsidRPr="00F84935">
        <w:rPr>
          <w:sz w:val="24"/>
          <w:szCs w:val="24"/>
        </w:rPr>
        <w:t>.</w:t>
      </w:r>
    </w:p>
    <w:p w:rsidR="00AB1964" w:rsidRDefault="00D9239E">
      <w:pPr>
        <w:ind w:right="72"/>
        <w:jc w:val="both"/>
        <w:rPr>
          <w:sz w:val="24"/>
          <w:szCs w:val="24"/>
        </w:rPr>
      </w:pPr>
      <w:r w:rsidRPr="00F84935">
        <w:rPr>
          <w:b/>
          <w:sz w:val="24"/>
          <w:szCs w:val="24"/>
        </w:rPr>
        <w:t xml:space="preserve">9.4. </w:t>
      </w:r>
      <w:r w:rsidR="00FA368C" w:rsidRPr="00F84935">
        <w:rPr>
          <w:sz w:val="24"/>
          <w:szCs w:val="24"/>
        </w:rPr>
        <w:t>За невыполнение условий договора</w:t>
      </w:r>
      <w:r w:rsidRPr="00F84935">
        <w:rPr>
          <w:sz w:val="24"/>
          <w:szCs w:val="24"/>
        </w:rPr>
        <w:t>, непредусмотренных в п.9.1, 9.2, 9.3,</w:t>
      </w:r>
      <w:r w:rsidR="00FA368C" w:rsidRPr="00F84935">
        <w:rPr>
          <w:sz w:val="24"/>
          <w:szCs w:val="24"/>
        </w:rPr>
        <w:t xml:space="preserve"> стороны несут ответственность согласно действующему законодательству Республики Беларусь.</w:t>
      </w:r>
    </w:p>
    <w:p w:rsidR="00AB1964" w:rsidRDefault="00FA368C" w:rsidP="005E46BE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10. Прочие условия.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10.1.</w:t>
      </w:r>
      <w:r w:rsidR="00B6397E">
        <w:rPr>
          <w:sz w:val="24"/>
          <w:szCs w:val="24"/>
        </w:rPr>
        <w:t xml:space="preserve">Продавец </w:t>
      </w:r>
      <w:r>
        <w:rPr>
          <w:sz w:val="24"/>
          <w:szCs w:val="24"/>
        </w:rPr>
        <w:t>обеспечивает при производстве пуско-наладочных работ: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 до производства работ на</w:t>
      </w:r>
      <w:r w:rsidR="00CE498B">
        <w:rPr>
          <w:sz w:val="24"/>
          <w:szCs w:val="24"/>
        </w:rPr>
        <w:t xml:space="preserve"> </w:t>
      </w:r>
      <w:r>
        <w:rPr>
          <w:sz w:val="24"/>
          <w:szCs w:val="24"/>
        </w:rPr>
        <w:t>территории Покупателя пр</w:t>
      </w:r>
      <w:r w:rsidR="00F23CF2">
        <w:rPr>
          <w:sz w:val="24"/>
          <w:szCs w:val="24"/>
        </w:rPr>
        <w:t>ойти вводный</w:t>
      </w:r>
      <w:r w:rsidR="00CE498B">
        <w:rPr>
          <w:sz w:val="24"/>
          <w:szCs w:val="24"/>
        </w:rPr>
        <w:t xml:space="preserve"> </w:t>
      </w:r>
      <w:r w:rsidR="00F23CF2">
        <w:rPr>
          <w:sz w:val="24"/>
          <w:szCs w:val="24"/>
        </w:rPr>
        <w:t>инструктаж</w:t>
      </w:r>
      <w:r w:rsidR="00342BE4">
        <w:rPr>
          <w:sz w:val="24"/>
          <w:szCs w:val="24"/>
        </w:rPr>
        <w:t xml:space="preserve"> по требованиям техники безопасности и правил внутреннего распорядка, действующего на заводе</w:t>
      </w:r>
      <w:r>
        <w:rPr>
          <w:sz w:val="24"/>
          <w:szCs w:val="24"/>
        </w:rPr>
        <w:t xml:space="preserve">;                                                         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ответственность за соблюдение требований и правил охраны труда и пожарной безопасности персонала Продавца, как при производстве работ по договору, так и на территории завода возлагается на Продавца;</w:t>
      </w:r>
    </w:p>
    <w:p w:rsidR="00AB1964" w:rsidRDefault="00FA368C">
      <w:pPr>
        <w:jc w:val="both"/>
        <w:rPr>
          <w:sz w:val="24"/>
          <w:szCs w:val="24"/>
        </w:rPr>
      </w:pPr>
      <w:r>
        <w:rPr>
          <w:sz w:val="24"/>
          <w:szCs w:val="24"/>
        </w:rPr>
        <w:t>- специальным инструментом, приспособлениями и приборами, необходимыми для проведения пуско-наладочных работ;</w:t>
      </w:r>
    </w:p>
    <w:p w:rsidR="00AB1964" w:rsidRDefault="00F23CF2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проводит все</w:t>
      </w:r>
      <w:r w:rsidR="00FA368C">
        <w:rPr>
          <w:sz w:val="24"/>
          <w:szCs w:val="24"/>
        </w:rPr>
        <w:t xml:space="preserve"> подключения к оборудованию от подведенных Покупателем необходимых ис</w:t>
      </w:r>
      <w:r>
        <w:rPr>
          <w:sz w:val="24"/>
          <w:szCs w:val="24"/>
        </w:rPr>
        <w:t>точников питания и коммуникаций;</w:t>
      </w:r>
    </w:p>
    <w:p w:rsidR="00F23CF2" w:rsidRDefault="00F23CF2">
      <w:pPr>
        <w:jc w:val="both"/>
        <w:rPr>
          <w:sz w:val="24"/>
          <w:szCs w:val="24"/>
        </w:rPr>
      </w:pPr>
      <w:r>
        <w:rPr>
          <w:sz w:val="24"/>
          <w:szCs w:val="24"/>
        </w:rPr>
        <w:t>- по окончании пуско-наладочных работ составляется Акт</w:t>
      </w:r>
      <w:r w:rsidR="0038589A">
        <w:rPr>
          <w:sz w:val="24"/>
          <w:szCs w:val="24"/>
        </w:rPr>
        <w:t xml:space="preserve"> и подписывается Продавцом и Покупателем.</w:t>
      </w:r>
    </w:p>
    <w:p w:rsidR="00AB1964" w:rsidRDefault="00FA368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10.2.</w:t>
      </w:r>
      <w:r>
        <w:rPr>
          <w:sz w:val="24"/>
          <w:szCs w:val="24"/>
        </w:rPr>
        <w:t xml:space="preserve"> Срок выполнения </w:t>
      </w:r>
      <w:r w:rsidR="00B6397E">
        <w:rPr>
          <w:sz w:val="24"/>
          <w:szCs w:val="24"/>
        </w:rPr>
        <w:t xml:space="preserve">обязательств Продавца по </w:t>
      </w:r>
      <w:r>
        <w:rPr>
          <w:sz w:val="24"/>
          <w:szCs w:val="24"/>
        </w:rPr>
        <w:t>пуско-</w:t>
      </w:r>
      <w:r w:rsidR="00B6397E">
        <w:rPr>
          <w:sz w:val="24"/>
          <w:szCs w:val="24"/>
        </w:rPr>
        <w:t xml:space="preserve">наладочным </w:t>
      </w:r>
      <w:r>
        <w:rPr>
          <w:sz w:val="24"/>
          <w:szCs w:val="24"/>
        </w:rPr>
        <w:t>работ</w:t>
      </w:r>
      <w:r w:rsidR="00B6397E">
        <w:rPr>
          <w:sz w:val="24"/>
          <w:szCs w:val="24"/>
        </w:rPr>
        <w:t xml:space="preserve">ам, а также обучение персонала </w:t>
      </w:r>
      <w:r w:rsidR="0044677F">
        <w:rPr>
          <w:sz w:val="24"/>
          <w:szCs w:val="24"/>
        </w:rPr>
        <w:t>Покупателя производится</w:t>
      </w:r>
      <w:r w:rsidR="00CE498B">
        <w:rPr>
          <w:sz w:val="24"/>
          <w:szCs w:val="24"/>
        </w:rPr>
        <w:t xml:space="preserve"> </w:t>
      </w:r>
      <w:r w:rsidRPr="00AC6988">
        <w:rPr>
          <w:sz w:val="24"/>
          <w:szCs w:val="24"/>
        </w:rPr>
        <w:t xml:space="preserve">в </w:t>
      </w:r>
      <w:r w:rsidR="00AC6988" w:rsidRPr="00AC6988">
        <w:rPr>
          <w:sz w:val="24"/>
          <w:szCs w:val="24"/>
        </w:rPr>
        <w:t xml:space="preserve">течении 15 </w:t>
      </w:r>
      <w:r w:rsidRPr="00AC6988">
        <w:rPr>
          <w:sz w:val="24"/>
          <w:szCs w:val="24"/>
        </w:rPr>
        <w:t xml:space="preserve">дней </w:t>
      </w:r>
      <w:r>
        <w:rPr>
          <w:sz w:val="24"/>
          <w:szCs w:val="24"/>
        </w:rPr>
        <w:t xml:space="preserve">с момента уведомления Продавца о готовности оборудования Покупателем. </w:t>
      </w:r>
      <w:r w:rsidR="00B6397E">
        <w:rPr>
          <w:sz w:val="24"/>
          <w:szCs w:val="24"/>
        </w:rPr>
        <w:t>Покупатель обязан предоставить Продавцу все надлежащие условия и помещение, отвечающие всем требованиям, необходимые для надлежащего исполнения Продавцом своих обязательств. В противном случае Продавец не несет ответственности за нарушение сроков исполнения обязательств по настоящему Договору.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10.3.</w:t>
      </w:r>
      <w:r w:rsidR="00B6397E">
        <w:rPr>
          <w:sz w:val="24"/>
          <w:szCs w:val="24"/>
        </w:rPr>
        <w:t>Обязательств</w:t>
      </w:r>
      <w:r w:rsidR="00DE6309">
        <w:rPr>
          <w:sz w:val="24"/>
          <w:szCs w:val="24"/>
        </w:rPr>
        <w:t>а</w:t>
      </w:r>
      <w:r w:rsidR="00B6397E">
        <w:rPr>
          <w:sz w:val="24"/>
          <w:szCs w:val="24"/>
        </w:rPr>
        <w:t xml:space="preserve"> Продавца по п</w:t>
      </w:r>
      <w:r>
        <w:rPr>
          <w:sz w:val="24"/>
          <w:szCs w:val="24"/>
        </w:rPr>
        <w:t>уско-</w:t>
      </w:r>
      <w:r w:rsidR="00B6397E">
        <w:rPr>
          <w:sz w:val="24"/>
          <w:szCs w:val="24"/>
        </w:rPr>
        <w:t>наладочным работам</w:t>
      </w:r>
      <w:r w:rsidR="00DE6309">
        <w:rPr>
          <w:sz w:val="24"/>
          <w:szCs w:val="24"/>
        </w:rPr>
        <w:t>, а также по обучению персонала</w:t>
      </w:r>
      <w:r w:rsidR="00B6397E">
        <w:rPr>
          <w:sz w:val="24"/>
          <w:szCs w:val="24"/>
        </w:rPr>
        <w:t xml:space="preserve"> считаются надлежащим образом исполненными</w:t>
      </w:r>
      <w:r>
        <w:rPr>
          <w:sz w:val="24"/>
          <w:szCs w:val="24"/>
        </w:rPr>
        <w:t xml:space="preserve">, если оборудование прошло испытание в соответствии с </w:t>
      </w:r>
      <w:r w:rsidR="0044677F">
        <w:rPr>
          <w:sz w:val="24"/>
          <w:szCs w:val="24"/>
        </w:rPr>
        <w:t>протоколом испытаний</w:t>
      </w:r>
      <w:r>
        <w:rPr>
          <w:sz w:val="24"/>
          <w:szCs w:val="24"/>
        </w:rPr>
        <w:t>, составленным и согласованным обеими сторонами. По окончании работ составляется и подписывается двухсторонний Акт сдачи-приема работ на заводе Покупателя.</w:t>
      </w:r>
    </w:p>
    <w:p w:rsidR="00AB1964" w:rsidRDefault="00FA368C" w:rsidP="0098239B">
      <w:pPr>
        <w:ind w:right="72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11. Срок действия Договора. Расторжение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11.1.</w:t>
      </w:r>
      <w:r>
        <w:rPr>
          <w:sz w:val="24"/>
          <w:szCs w:val="24"/>
        </w:rPr>
        <w:t xml:space="preserve"> Все изменения и дополнения к настоящему Договору действительны лишь в том случае, если они совершены в письменной форме и подписаны уполномоченными на то лицами обеих сторон.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11.2</w:t>
      </w:r>
      <w:r>
        <w:rPr>
          <w:sz w:val="24"/>
          <w:szCs w:val="24"/>
        </w:rPr>
        <w:t xml:space="preserve">. Настоящий Договор заключен на срок до </w:t>
      </w:r>
      <w:r w:rsidR="004815DC">
        <w:rPr>
          <w:sz w:val="24"/>
          <w:szCs w:val="24"/>
        </w:rPr>
        <w:t>_____,</w:t>
      </w:r>
      <w:r>
        <w:rPr>
          <w:sz w:val="24"/>
          <w:szCs w:val="24"/>
        </w:rPr>
        <w:t xml:space="preserve"> а в части неисполнения до полного его исполнения.  Настоящий Договор составлен в двух экземплярах, по одному для каждой из сторон, при этом оба экземпляра имеют равную силу.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11.3. </w:t>
      </w:r>
      <w:r>
        <w:rPr>
          <w:sz w:val="24"/>
          <w:szCs w:val="24"/>
        </w:rPr>
        <w:t xml:space="preserve">Во всем остальном, что не предусмотрено настоящим </w:t>
      </w:r>
      <w:r w:rsidR="00DE6309">
        <w:rPr>
          <w:sz w:val="24"/>
          <w:szCs w:val="24"/>
        </w:rPr>
        <w:t xml:space="preserve">Договором </w:t>
      </w:r>
      <w:r>
        <w:rPr>
          <w:sz w:val="24"/>
          <w:szCs w:val="24"/>
        </w:rPr>
        <w:t>стороны руководствуются действующим законодательством Республики Беларусь.</w:t>
      </w:r>
    </w:p>
    <w:p w:rsidR="00AB1964" w:rsidRDefault="00FA368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11.4. </w:t>
      </w:r>
      <w:r>
        <w:rPr>
          <w:sz w:val="24"/>
          <w:szCs w:val="24"/>
        </w:rPr>
        <w:t xml:space="preserve">Настоящий </w:t>
      </w:r>
      <w:r w:rsidR="00DE6309">
        <w:rPr>
          <w:sz w:val="24"/>
          <w:szCs w:val="24"/>
        </w:rPr>
        <w:t xml:space="preserve">Договор </w:t>
      </w:r>
      <w:r>
        <w:rPr>
          <w:sz w:val="24"/>
          <w:szCs w:val="24"/>
        </w:rPr>
        <w:t>и все приложения и дополнения к нему, переданные и полученные посредством факсимильной связи имеют юридическую силу</w:t>
      </w:r>
      <w:r>
        <w:rPr>
          <w:b/>
          <w:sz w:val="24"/>
          <w:szCs w:val="24"/>
        </w:rPr>
        <w:t>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11.5. </w:t>
      </w:r>
      <w:r>
        <w:rPr>
          <w:sz w:val="24"/>
          <w:szCs w:val="24"/>
        </w:rPr>
        <w:t>Действие договора может быть досрочно прекращено по взаимному соглашению сторон либо по требованию одной из Сторон в случае нарушения своих обязательств по Договору другой стороной, а также в иных случаях и порядке, предусмотренных действующим законодательством Республики Беларусь. Уведомление о расторжении Договора должно быть направлено почтовой связью не менее чем за 5 рабочих дней до даты расторжения на адрес Стороны, указанный в реквизитах настоящего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11.6.</w:t>
      </w:r>
      <w:r>
        <w:rPr>
          <w:sz w:val="24"/>
          <w:szCs w:val="24"/>
        </w:rPr>
        <w:t xml:space="preserve"> В случ</w:t>
      </w:r>
      <w:r w:rsidR="00DE6309">
        <w:rPr>
          <w:sz w:val="24"/>
          <w:szCs w:val="24"/>
        </w:rPr>
        <w:t xml:space="preserve">аях, предусмотренных законодательством, стороны вправе </w:t>
      </w:r>
      <w:r>
        <w:rPr>
          <w:sz w:val="24"/>
          <w:szCs w:val="24"/>
        </w:rPr>
        <w:t xml:space="preserve">применить односторонний </w:t>
      </w:r>
      <w:r w:rsidR="002C4C8D">
        <w:rPr>
          <w:sz w:val="24"/>
          <w:szCs w:val="24"/>
        </w:rPr>
        <w:t>отказ от</w:t>
      </w:r>
      <w:r>
        <w:rPr>
          <w:sz w:val="24"/>
          <w:szCs w:val="24"/>
        </w:rPr>
        <w:t xml:space="preserve"> дальнейшего исполнения обязательств, путем направления почтовой связью, уведомления об отказе от дальнейшего исполнения обязательств, на адрес </w:t>
      </w:r>
      <w:r w:rsidR="00DE6309">
        <w:rPr>
          <w:sz w:val="24"/>
          <w:szCs w:val="24"/>
        </w:rPr>
        <w:t xml:space="preserve">другой </w:t>
      </w:r>
      <w:r>
        <w:rPr>
          <w:sz w:val="24"/>
          <w:szCs w:val="24"/>
        </w:rPr>
        <w:t>Стороны, указанный в реквизитах настоящего договора.</w:t>
      </w:r>
    </w:p>
    <w:p w:rsidR="00AB1964" w:rsidRDefault="00FA368C">
      <w:pPr>
        <w:ind w:right="72"/>
        <w:jc w:val="both"/>
        <w:rPr>
          <w:sz w:val="24"/>
          <w:szCs w:val="24"/>
        </w:rPr>
      </w:pPr>
      <w:r>
        <w:rPr>
          <w:b/>
          <w:sz w:val="24"/>
          <w:szCs w:val="24"/>
        </w:rPr>
        <w:t>11.7.</w:t>
      </w:r>
      <w:r>
        <w:rPr>
          <w:sz w:val="24"/>
          <w:szCs w:val="24"/>
        </w:rPr>
        <w:t xml:space="preserve"> Во всем остальном, что не предусмотрено настоящим Договором стороны руководствуются действующим законодательством Республики Беларусь.</w:t>
      </w:r>
    </w:p>
    <w:p w:rsidR="000C426A" w:rsidRDefault="0038589A">
      <w:pPr>
        <w:ind w:right="72"/>
        <w:jc w:val="both"/>
        <w:rPr>
          <w:sz w:val="24"/>
          <w:szCs w:val="24"/>
        </w:rPr>
      </w:pPr>
      <w:r w:rsidRPr="0038589A">
        <w:rPr>
          <w:b/>
          <w:sz w:val="24"/>
          <w:szCs w:val="24"/>
        </w:rPr>
        <w:t>11.8.</w:t>
      </w:r>
      <w:r>
        <w:rPr>
          <w:sz w:val="24"/>
          <w:szCs w:val="24"/>
        </w:rPr>
        <w:t xml:space="preserve"> Договор может быть досрочно расторгнут по соглашению Сторон либо по требованию одной из Сторон в случае нарушения своих обязательств по договору другой стороной. </w:t>
      </w:r>
      <w:r w:rsidR="003D64F4">
        <w:rPr>
          <w:sz w:val="24"/>
          <w:szCs w:val="24"/>
        </w:rPr>
        <w:t>Уведомление о расторжении договора должно быть направлено почтовой связью не менее чем за 5 рабочих дней до даты расторжения, на адрес Стороны, ук</w:t>
      </w:r>
      <w:r w:rsidR="000C426A">
        <w:rPr>
          <w:sz w:val="24"/>
          <w:szCs w:val="24"/>
        </w:rPr>
        <w:t>азанный в реквизитах настоящего</w:t>
      </w:r>
    </w:p>
    <w:p w:rsidR="0038589A" w:rsidRDefault="003D64F4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>договора.</w:t>
      </w:r>
    </w:p>
    <w:p w:rsidR="003D64F4" w:rsidRDefault="003D64F4">
      <w:pPr>
        <w:ind w:right="72"/>
        <w:jc w:val="both"/>
        <w:rPr>
          <w:sz w:val="24"/>
          <w:szCs w:val="24"/>
        </w:rPr>
      </w:pPr>
      <w:r w:rsidRPr="00044395">
        <w:rPr>
          <w:b/>
          <w:sz w:val="24"/>
          <w:szCs w:val="24"/>
        </w:rPr>
        <w:t>11.9.</w:t>
      </w:r>
      <w:r>
        <w:rPr>
          <w:sz w:val="24"/>
          <w:szCs w:val="24"/>
        </w:rPr>
        <w:t xml:space="preserve"> Стороны договор</w:t>
      </w:r>
      <w:r w:rsidR="00044395">
        <w:rPr>
          <w:sz w:val="24"/>
          <w:szCs w:val="24"/>
        </w:rPr>
        <w:t>ил</w:t>
      </w:r>
      <w:r>
        <w:rPr>
          <w:sz w:val="24"/>
          <w:szCs w:val="24"/>
        </w:rPr>
        <w:t xml:space="preserve">ись, предусмотреть </w:t>
      </w:r>
      <w:r w:rsidR="00044395">
        <w:rPr>
          <w:sz w:val="24"/>
          <w:szCs w:val="24"/>
        </w:rPr>
        <w:t>односторонний отказ от дальнейшего исполнения обязательств, путем направления почтовой связью, уведомления об отказе от дальнейшего исполнения обязательств, на адрес Стороны, указанный в реквизитах настоящего договора.</w:t>
      </w:r>
    </w:p>
    <w:p w:rsidR="00044395" w:rsidRDefault="00044395">
      <w:pPr>
        <w:ind w:right="72"/>
        <w:jc w:val="both"/>
        <w:rPr>
          <w:sz w:val="24"/>
          <w:szCs w:val="24"/>
        </w:rPr>
      </w:pPr>
      <w:r w:rsidRPr="00EC2C5F">
        <w:rPr>
          <w:b/>
          <w:sz w:val="24"/>
          <w:szCs w:val="24"/>
        </w:rPr>
        <w:t>11.10.</w:t>
      </w:r>
      <w:r>
        <w:rPr>
          <w:sz w:val="24"/>
          <w:szCs w:val="24"/>
        </w:rPr>
        <w:t xml:space="preserve"> В случае досрочного расторжения договора либо одностороннего отказа от дальнейшего исполнения обязательств, Стороны договорились, что каждая </w:t>
      </w:r>
      <w:r w:rsidR="00EC2C5F">
        <w:rPr>
          <w:sz w:val="24"/>
          <w:szCs w:val="24"/>
        </w:rPr>
        <w:t>из сторон обязана возвратить другой все полученное по договору на момент расторжения договора либо отказа от дальнейшего исполнения обязательств, а в случае  невозможности возвратить полученное в натуре (в том числе тогда, когда полученное выражается в пользовании имуществом, выполненной работе или предоставленной услуге) – возместить его стоимость в деньгах.</w:t>
      </w:r>
    </w:p>
    <w:p w:rsidR="00EC2C5F" w:rsidRDefault="001008D9">
      <w:pPr>
        <w:ind w:right="72"/>
        <w:jc w:val="both"/>
        <w:rPr>
          <w:sz w:val="24"/>
          <w:szCs w:val="24"/>
        </w:rPr>
      </w:pPr>
      <w:r w:rsidRPr="001008D9">
        <w:rPr>
          <w:b/>
          <w:sz w:val="24"/>
          <w:szCs w:val="24"/>
        </w:rPr>
        <w:t>11.11.</w:t>
      </w:r>
      <w:r>
        <w:rPr>
          <w:sz w:val="24"/>
          <w:szCs w:val="24"/>
        </w:rPr>
        <w:t xml:space="preserve"> Стороны договорились считать сроки исполнения обязательств существенными условиями договора. Сторона утрачивает интерес к договору в случаях нарушения сроков исполнения своих обязательств другой стороной.</w:t>
      </w:r>
    </w:p>
    <w:p w:rsidR="00AB1964" w:rsidRDefault="00AB1964">
      <w:pPr>
        <w:ind w:right="72"/>
        <w:jc w:val="both"/>
        <w:rPr>
          <w:b/>
          <w:sz w:val="24"/>
          <w:szCs w:val="24"/>
          <w:u w:val="single"/>
        </w:rPr>
      </w:pPr>
    </w:p>
    <w:p w:rsidR="0038589A" w:rsidRDefault="0038589A">
      <w:pPr>
        <w:ind w:right="72"/>
        <w:jc w:val="both"/>
        <w:rPr>
          <w:b/>
          <w:sz w:val="24"/>
          <w:szCs w:val="24"/>
          <w:u w:val="single"/>
        </w:rPr>
      </w:pPr>
    </w:p>
    <w:p w:rsidR="00AB1964" w:rsidRDefault="00FA368C" w:rsidP="002C4C8D">
      <w:pPr>
        <w:ind w:right="72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</w:t>
      </w:r>
      <w:r w:rsidR="00044395">
        <w:rPr>
          <w:b/>
          <w:sz w:val="24"/>
          <w:szCs w:val="24"/>
          <w:u w:val="single"/>
        </w:rPr>
        <w:t>2</w:t>
      </w:r>
      <w:r>
        <w:rPr>
          <w:b/>
          <w:sz w:val="24"/>
          <w:szCs w:val="24"/>
          <w:u w:val="single"/>
        </w:rPr>
        <w:t>. Юридические адреса сторон:</w:t>
      </w:r>
    </w:p>
    <w:p w:rsidR="00AB1964" w:rsidRPr="00E8023D" w:rsidRDefault="00AB1964">
      <w:pPr>
        <w:ind w:right="72"/>
        <w:jc w:val="both"/>
        <w:rPr>
          <w:sz w:val="24"/>
          <w:szCs w:val="24"/>
        </w:rPr>
      </w:pPr>
    </w:p>
    <w:p w:rsidR="00AB1964" w:rsidRPr="00E8023D" w:rsidRDefault="00FA368C">
      <w:pPr>
        <w:ind w:right="72"/>
        <w:jc w:val="both"/>
        <w:rPr>
          <w:sz w:val="24"/>
          <w:szCs w:val="24"/>
          <w:u w:val="single"/>
        </w:rPr>
      </w:pPr>
      <w:r w:rsidRPr="00E8023D">
        <w:rPr>
          <w:b/>
          <w:sz w:val="24"/>
          <w:szCs w:val="24"/>
          <w:u w:val="single"/>
        </w:rPr>
        <w:t>ПРОДАВЕЦ:</w:t>
      </w:r>
    </w:p>
    <w:p w:rsidR="00AB1964" w:rsidRPr="00ED5929" w:rsidRDefault="00AB1964">
      <w:pPr>
        <w:widowControl w:val="0"/>
        <w:tabs>
          <w:tab w:val="left" w:pos="435"/>
        </w:tabs>
        <w:jc w:val="both"/>
        <w:rPr>
          <w:b/>
          <w:sz w:val="24"/>
          <w:szCs w:val="24"/>
        </w:rPr>
      </w:pPr>
    </w:p>
    <w:p w:rsidR="00AB1964" w:rsidRPr="00E8023D" w:rsidRDefault="00AB1964">
      <w:pPr>
        <w:ind w:right="72"/>
        <w:jc w:val="both"/>
        <w:rPr>
          <w:sz w:val="24"/>
          <w:szCs w:val="24"/>
          <w:u w:val="single"/>
        </w:rPr>
      </w:pPr>
    </w:p>
    <w:p w:rsidR="00AB1964" w:rsidRPr="00E8023D" w:rsidRDefault="00AB1964">
      <w:pPr>
        <w:ind w:right="72"/>
        <w:jc w:val="both"/>
        <w:rPr>
          <w:sz w:val="24"/>
          <w:szCs w:val="24"/>
          <w:u w:val="single"/>
        </w:rPr>
      </w:pPr>
    </w:p>
    <w:p w:rsidR="00AB1964" w:rsidRPr="00ED5929" w:rsidRDefault="00FA368C">
      <w:pPr>
        <w:ind w:right="72"/>
        <w:rPr>
          <w:b/>
          <w:sz w:val="24"/>
          <w:szCs w:val="24"/>
          <w:u w:val="single"/>
        </w:rPr>
      </w:pPr>
      <w:r w:rsidRPr="00ED5929">
        <w:rPr>
          <w:b/>
          <w:sz w:val="24"/>
          <w:szCs w:val="24"/>
          <w:u w:val="single"/>
        </w:rPr>
        <w:t xml:space="preserve">ПОКУПАТЕЛЬ: </w:t>
      </w:r>
    </w:p>
    <w:p w:rsidR="00AB1964" w:rsidRPr="00ED5929" w:rsidRDefault="00FA36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sz w:val="24"/>
          <w:szCs w:val="24"/>
        </w:rPr>
      </w:pPr>
      <w:r w:rsidRPr="00ED5929">
        <w:rPr>
          <w:sz w:val="24"/>
          <w:szCs w:val="24"/>
        </w:rPr>
        <w:t xml:space="preserve">Открытое </w:t>
      </w:r>
      <w:r w:rsidR="002F12A4">
        <w:rPr>
          <w:sz w:val="24"/>
          <w:szCs w:val="24"/>
        </w:rPr>
        <w:t>а</w:t>
      </w:r>
      <w:r w:rsidRPr="00ED5929">
        <w:rPr>
          <w:sz w:val="24"/>
          <w:szCs w:val="24"/>
        </w:rPr>
        <w:t xml:space="preserve">кционерное </w:t>
      </w:r>
      <w:r w:rsidR="002F12A4">
        <w:rPr>
          <w:sz w:val="24"/>
          <w:szCs w:val="24"/>
        </w:rPr>
        <w:t>о</w:t>
      </w:r>
      <w:r w:rsidRPr="00ED5929">
        <w:rPr>
          <w:sz w:val="24"/>
          <w:szCs w:val="24"/>
        </w:rPr>
        <w:t xml:space="preserve">бщество  </w:t>
      </w:r>
    </w:p>
    <w:p w:rsidR="00AB1964" w:rsidRPr="00ED5929" w:rsidRDefault="00FA36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sz w:val="24"/>
          <w:szCs w:val="24"/>
        </w:rPr>
      </w:pPr>
      <w:r w:rsidRPr="00ED5929">
        <w:rPr>
          <w:sz w:val="24"/>
          <w:szCs w:val="24"/>
        </w:rPr>
        <w:t>«Борисовский</w:t>
      </w:r>
      <w:r w:rsidR="002F12A4">
        <w:rPr>
          <w:sz w:val="24"/>
          <w:szCs w:val="24"/>
        </w:rPr>
        <w:t>з</w:t>
      </w:r>
      <w:r w:rsidRPr="00ED5929">
        <w:rPr>
          <w:sz w:val="24"/>
          <w:szCs w:val="24"/>
        </w:rPr>
        <w:t xml:space="preserve">авод </w:t>
      </w:r>
      <w:r w:rsidR="002F12A4">
        <w:rPr>
          <w:sz w:val="24"/>
          <w:szCs w:val="24"/>
        </w:rPr>
        <w:t>м</w:t>
      </w:r>
      <w:r w:rsidRPr="00ED5929">
        <w:rPr>
          <w:sz w:val="24"/>
          <w:szCs w:val="24"/>
        </w:rPr>
        <w:t xml:space="preserve">едицинских </w:t>
      </w:r>
      <w:r w:rsidR="002F12A4">
        <w:rPr>
          <w:sz w:val="24"/>
          <w:szCs w:val="24"/>
        </w:rPr>
        <w:t>п</w:t>
      </w:r>
      <w:r w:rsidRPr="00ED5929">
        <w:rPr>
          <w:sz w:val="24"/>
          <w:szCs w:val="24"/>
        </w:rPr>
        <w:t xml:space="preserve">репаратов» </w:t>
      </w:r>
    </w:p>
    <w:p w:rsidR="00AB1964" w:rsidRPr="00ED5929" w:rsidRDefault="00FA368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sz w:val="24"/>
          <w:szCs w:val="24"/>
          <w:lang w:eastAsia="zh-CN"/>
        </w:rPr>
      </w:pPr>
      <w:r w:rsidRPr="00ED5929">
        <w:rPr>
          <w:sz w:val="24"/>
          <w:szCs w:val="24"/>
        </w:rPr>
        <w:t>222518</w:t>
      </w:r>
      <w:r w:rsidRPr="00ED5929">
        <w:rPr>
          <w:sz w:val="24"/>
          <w:szCs w:val="24"/>
          <w:lang w:eastAsia="zh-CN"/>
        </w:rPr>
        <w:t>, г. Борисов, ул. Чапаева, 64</w:t>
      </w:r>
    </w:p>
    <w:p w:rsidR="00AB1964" w:rsidRPr="00ED5929" w:rsidRDefault="00FA368C">
      <w:pPr>
        <w:widowControl w:val="0"/>
        <w:tabs>
          <w:tab w:val="left" w:pos="435"/>
        </w:tabs>
        <w:jc w:val="both"/>
        <w:rPr>
          <w:sz w:val="24"/>
          <w:szCs w:val="24"/>
        </w:rPr>
      </w:pPr>
      <w:r w:rsidRPr="00ED5929">
        <w:rPr>
          <w:sz w:val="24"/>
          <w:szCs w:val="24"/>
        </w:rPr>
        <w:t>Банковские реквизиты:</w:t>
      </w:r>
    </w:p>
    <w:p w:rsidR="00AB1964" w:rsidRPr="00ED5929" w:rsidRDefault="00FA368C">
      <w:pPr>
        <w:rPr>
          <w:sz w:val="24"/>
          <w:szCs w:val="24"/>
          <w:u w:val="single"/>
        </w:rPr>
      </w:pPr>
      <w:r w:rsidRPr="00ED5929">
        <w:rPr>
          <w:sz w:val="24"/>
          <w:szCs w:val="24"/>
          <w:u w:val="single"/>
        </w:rPr>
        <w:t xml:space="preserve">В белорусских рублях: </w:t>
      </w:r>
    </w:p>
    <w:p w:rsidR="00AB1964" w:rsidRPr="00ED5929" w:rsidRDefault="00FA368C">
      <w:pPr>
        <w:rPr>
          <w:sz w:val="24"/>
          <w:szCs w:val="24"/>
        </w:rPr>
      </w:pPr>
      <w:r w:rsidRPr="00ED5929">
        <w:rPr>
          <w:sz w:val="24"/>
          <w:szCs w:val="24"/>
        </w:rPr>
        <w:t xml:space="preserve">Расчетныйсчет                       № </w:t>
      </w:r>
      <w:r w:rsidRPr="00ED5929">
        <w:rPr>
          <w:sz w:val="24"/>
          <w:szCs w:val="24"/>
          <w:lang w:val="en-US"/>
        </w:rPr>
        <w:t>BY</w:t>
      </w:r>
      <w:r w:rsidRPr="00ED5929">
        <w:rPr>
          <w:sz w:val="24"/>
          <w:szCs w:val="24"/>
        </w:rPr>
        <w:t>55</w:t>
      </w:r>
      <w:r w:rsidRPr="00ED5929">
        <w:rPr>
          <w:sz w:val="24"/>
          <w:szCs w:val="24"/>
          <w:lang w:val="en-US"/>
        </w:rPr>
        <w:t>BELB</w:t>
      </w:r>
      <w:r w:rsidRPr="00ED5929">
        <w:rPr>
          <w:sz w:val="24"/>
          <w:szCs w:val="24"/>
        </w:rPr>
        <w:t xml:space="preserve">30120049480090226000  </w:t>
      </w:r>
    </w:p>
    <w:p w:rsidR="00AB1964" w:rsidRPr="00ED5929" w:rsidRDefault="00FA368C">
      <w:pPr>
        <w:rPr>
          <w:sz w:val="24"/>
          <w:szCs w:val="24"/>
        </w:rPr>
      </w:pPr>
      <w:r w:rsidRPr="00ED5929">
        <w:rPr>
          <w:sz w:val="24"/>
          <w:szCs w:val="24"/>
        </w:rPr>
        <w:t>Наименование банка                ОАО «Банк БелВЭБ».  в г. Минск.</w:t>
      </w:r>
    </w:p>
    <w:p w:rsidR="00AB1964" w:rsidRPr="00ED5929" w:rsidRDefault="00FA368C">
      <w:pPr>
        <w:rPr>
          <w:sz w:val="24"/>
          <w:szCs w:val="24"/>
        </w:rPr>
      </w:pPr>
      <w:r w:rsidRPr="00ED5929">
        <w:rPr>
          <w:sz w:val="24"/>
          <w:szCs w:val="24"/>
        </w:rPr>
        <w:t xml:space="preserve">                                         Код банка </w:t>
      </w:r>
      <w:r w:rsidRPr="00ED5929">
        <w:rPr>
          <w:sz w:val="24"/>
          <w:szCs w:val="24"/>
          <w:lang w:val="en-US"/>
        </w:rPr>
        <w:t>BELBBY</w:t>
      </w:r>
      <w:r w:rsidRPr="00ED5929">
        <w:rPr>
          <w:sz w:val="24"/>
          <w:szCs w:val="24"/>
        </w:rPr>
        <w:t>2</w:t>
      </w:r>
      <w:r w:rsidRPr="00ED5929">
        <w:rPr>
          <w:sz w:val="24"/>
          <w:szCs w:val="24"/>
          <w:lang w:val="en-US"/>
        </w:rPr>
        <w:t>X</w:t>
      </w:r>
    </w:p>
    <w:p w:rsidR="001B7AB5" w:rsidRPr="00ED5929" w:rsidRDefault="001B7AB5">
      <w:pPr>
        <w:rPr>
          <w:b/>
          <w:sz w:val="24"/>
          <w:szCs w:val="24"/>
        </w:rPr>
      </w:pPr>
    </w:p>
    <w:p w:rsidR="001B7AB5" w:rsidRPr="00ED5929" w:rsidRDefault="001B7AB5">
      <w:pPr>
        <w:rPr>
          <w:b/>
          <w:sz w:val="24"/>
          <w:szCs w:val="24"/>
        </w:rPr>
      </w:pPr>
    </w:p>
    <w:p w:rsidR="001B7AB5" w:rsidRPr="00ED5929" w:rsidRDefault="00536AA8" w:rsidP="00536AA8">
      <w:pPr>
        <w:tabs>
          <w:tab w:val="left" w:pos="5103"/>
        </w:tabs>
        <w:rPr>
          <w:b/>
          <w:sz w:val="24"/>
          <w:szCs w:val="24"/>
        </w:rPr>
      </w:pPr>
      <w:r w:rsidRPr="00ED5929">
        <w:rPr>
          <w:b/>
          <w:sz w:val="24"/>
          <w:szCs w:val="24"/>
        </w:rPr>
        <w:t>ПРОДАВЕЦ:</w:t>
      </w:r>
      <w:r w:rsidRPr="00ED5929">
        <w:rPr>
          <w:b/>
          <w:sz w:val="24"/>
          <w:szCs w:val="24"/>
        </w:rPr>
        <w:tab/>
        <w:t>ПОКУПАТЕЛЬ:</w:t>
      </w:r>
    </w:p>
    <w:p w:rsidR="00E417DE" w:rsidRPr="00ED5929" w:rsidRDefault="00E417DE" w:rsidP="00E8023D">
      <w:pPr>
        <w:tabs>
          <w:tab w:val="left" w:pos="5103"/>
        </w:tabs>
        <w:rPr>
          <w:b/>
          <w:sz w:val="24"/>
          <w:szCs w:val="24"/>
        </w:rPr>
      </w:pPr>
    </w:p>
    <w:sectPr w:rsidR="00E417DE" w:rsidRPr="00ED5929" w:rsidSect="00C50E62">
      <w:footerReference w:type="even" r:id="rId9"/>
      <w:footerReference w:type="default" r:id="rId10"/>
      <w:pgSz w:w="12240" w:h="15840"/>
      <w:pgMar w:top="426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007" w:rsidRDefault="009B3007">
      <w:r>
        <w:separator/>
      </w:r>
    </w:p>
  </w:endnote>
  <w:endnote w:type="continuationSeparator" w:id="1">
    <w:p w:rsidR="009B3007" w:rsidRDefault="009B3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8" w:rsidRDefault="00A6394C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C43EE8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43EE8">
      <w:rPr>
        <w:rStyle w:val="af8"/>
      </w:rPr>
      <w:t>5</w:t>
    </w:r>
    <w:r>
      <w:rPr>
        <w:rStyle w:val="af8"/>
      </w:rPr>
      <w:fldChar w:fldCharType="end"/>
    </w:r>
  </w:p>
  <w:p w:rsidR="00C43EE8" w:rsidRDefault="00C43EE8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EE8" w:rsidRDefault="00A6394C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C43EE8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B3007">
      <w:rPr>
        <w:rStyle w:val="af8"/>
        <w:noProof/>
      </w:rPr>
      <w:t>1</w:t>
    </w:r>
    <w:r>
      <w:rPr>
        <w:rStyle w:val="af8"/>
      </w:rPr>
      <w:fldChar w:fldCharType="end"/>
    </w:r>
  </w:p>
  <w:p w:rsidR="00C43EE8" w:rsidRDefault="00C43EE8">
    <w:pPr>
      <w:pStyle w:val="ac"/>
      <w:tabs>
        <w:tab w:val="clear" w:pos="8306"/>
        <w:tab w:val="right" w:pos="6946"/>
      </w:tabs>
      <w:ind w:right="360"/>
    </w:pPr>
    <w:r>
      <w:t>Покупатель:</w:t>
    </w:r>
    <w:r>
      <w:tab/>
    </w:r>
    <w:r>
      <w:tab/>
      <w:t>Продавец: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007" w:rsidRDefault="009B3007">
      <w:r>
        <w:separator/>
      </w:r>
    </w:p>
  </w:footnote>
  <w:footnote w:type="continuationSeparator" w:id="1">
    <w:p w:rsidR="009B3007" w:rsidRDefault="009B30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39A"/>
    <w:multiLevelType w:val="hybridMultilevel"/>
    <w:tmpl w:val="7CF65E62"/>
    <w:lvl w:ilvl="0" w:tplc="2DFEC7B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2530EFA6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5552C5DA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B8C4CC70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5D8893A2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29BED798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70D6653E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6B32EFBA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4C4699C4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1AE45FAF"/>
    <w:multiLevelType w:val="hybridMultilevel"/>
    <w:tmpl w:val="00CAAC4C"/>
    <w:lvl w:ilvl="0" w:tplc="499EAF90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DE7CD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5C89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CA1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3C10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9A9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AA2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8AC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564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4E60D7"/>
    <w:multiLevelType w:val="hybridMultilevel"/>
    <w:tmpl w:val="E27670DA"/>
    <w:lvl w:ilvl="0" w:tplc="E85006EE">
      <w:start w:val="6"/>
      <w:numFmt w:val="bullet"/>
      <w:lvlText w:val="-"/>
      <w:lvlJc w:val="left"/>
      <w:pPr>
        <w:ind w:left="501" w:hanging="360"/>
      </w:pPr>
      <w:rPr>
        <w:rFonts w:ascii="Times New Roman" w:hAnsi="Times New Roman" w:hint="default"/>
      </w:rPr>
    </w:lvl>
    <w:lvl w:ilvl="1" w:tplc="4E744D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ECF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2AD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0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2E15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4E0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54E4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3299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B8398D"/>
    <w:multiLevelType w:val="hybridMultilevel"/>
    <w:tmpl w:val="0C2C460A"/>
    <w:lvl w:ilvl="0" w:tplc="5DBA1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BA45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A4F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2A4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A35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CE2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10B2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416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66FB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A6F67"/>
    <w:multiLevelType w:val="hybridMultilevel"/>
    <w:tmpl w:val="08421AA4"/>
    <w:lvl w:ilvl="0" w:tplc="75F48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AAA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565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63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2C2B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1C15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62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FE9E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A4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D6AB7"/>
    <w:multiLevelType w:val="hybridMultilevel"/>
    <w:tmpl w:val="7BC6EDCC"/>
    <w:lvl w:ilvl="0" w:tplc="3858DF6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6C160B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6F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C08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ED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2AF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EC1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867F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20C9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67805"/>
    <w:multiLevelType w:val="hybridMultilevel"/>
    <w:tmpl w:val="7A3EFFD0"/>
    <w:lvl w:ilvl="0" w:tplc="703053E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4D2CC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6E827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E0E6E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EF4D6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B00A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A451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3621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EEE9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60975DB7"/>
    <w:multiLevelType w:val="hybridMultilevel"/>
    <w:tmpl w:val="00BEB820"/>
    <w:lvl w:ilvl="0" w:tplc="3B36D584">
      <w:start w:val="1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D0A05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6431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FE31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5AF5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F2E6E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8603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07EF0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36252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634C2696"/>
    <w:multiLevelType w:val="hybridMultilevel"/>
    <w:tmpl w:val="0D500E0C"/>
    <w:lvl w:ilvl="0" w:tplc="6576BB7A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CC1A82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2A4B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DC0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61A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D81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CD8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885A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AA4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B1964"/>
    <w:rsid w:val="00036C1A"/>
    <w:rsid w:val="00044395"/>
    <w:rsid w:val="00071583"/>
    <w:rsid w:val="000C426A"/>
    <w:rsid w:val="000F5FB1"/>
    <w:rsid w:val="001008D9"/>
    <w:rsid w:val="00123F04"/>
    <w:rsid w:val="001253D3"/>
    <w:rsid w:val="001554CD"/>
    <w:rsid w:val="001B7AB5"/>
    <w:rsid w:val="00286437"/>
    <w:rsid w:val="002C4C8D"/>
    <w:rsid w:val="002F12A4"/>
    <w:rsid w:val="00316151"/>
    <w:rsid w:val="00317B1E"/>
    <w:rsid w:val="00342BE4"/>
    <w:rsid w:val="0038589A"/>
    <w:rsid w:val="003D64F4"/>
    <w:rsid w:val="003E3FE0"/>
    <w:rsid w:val="003E71FE"/>
    <w:rsid w:val="004201C3"/>
    <w:rsid w:val="00433E0A"/>
    <w:rsid w:val="0044677F"/>
    <w:rsid w:val="00454DBB"/>
    <w:rsid w:val="00461701"/>
    <w:rsid w:val="00477367"/>
    <w:rsid w:val="004815DC"/>
    <w:rsid w:val="00487558"/>
    <w:rsid w:val="004A506F"/>
    <w:rsid w:val="004C4406"/>
    <w:rsid w:val="004E6597"/>
    <w:rsid w:val="005338E8"/>
    <w:rsid w:val="00536AA8"/>
    <w:rsid w:val="005E46BE"/>
    <w:rsid w:val="005F477F"/>
    <w:rsid w:val="005F47E1"/>
    <w:rsid w:val="006270E3"/>
    <w:rsid w:val="00653A56"/>
    <w:rsid w:val="00677C80"/>
    <w:rsid w:val="00731D6F"/>
    <w:rsid w:val="00735D88"/>
    <w:rsid w:val="007421D0"/>
    <w:rsid w:val="008307B6"/>
    <w:rsid w:val="008350CA"/>
    <w:rsid w:val="00887F0E"/>
    <w:rsid w:val="008C7BD6"/>
    <w:rsid w:val="00932F19"/>
    <w:rsid w:val="0098239B"/>
    <w:rsid w:val="00993BB6"/>
    <w:rsid w:val="009B3007"/>
    <w:rsid w:val="009B635A"/>
    <w:rsid w:val="00A6394C"/>
    <w:rsid w:val="00AB1964"/>
    <w:rsid w:val="00AB48E4"/>
    <w:rsid w:val="00AB5DA5"/>
    <w:rsid w:val="00AC6988"/>
    <w:rsid w:val="00B6397E"/>
    <w:rsid w:val="00C37783"/>
    <w:rsid w:val="00C43EE8"/>
    <w:rsid w:val="00C43F35"/>
    <w:rsid w:val="00C50E62"/>
    <w:rsid w:val="00C8536D"/>
    <w:rsid w:val="00C85FC5"/>
    <w:rsid w:val="00CA3EC1"/>
    <w:rsid w:val="00CE498B"/>
    <w:rsid w:val="00D5111B"/>
    <w:rsid w:val="00D87E7B"/>
    <w:rsid w:val="00D9239E"/>
    <w:rsid w:val="00DD201B"/>
    <w:rsid w:val="00DE6309"/>
    <w:rsid w:val="00E417DE"/>
    <w:rsid w:val="00E8023D"/>
    <w:rsid w:val="00EC2C5F"/>
    <w:rsid w:val="00ED5929"/>
    <w:rsid w:val="00EF3EA2"/>
    <w:rsid w:val="00F03BC7"/>
    <w:rsid w:val="00F23CF2"/>
    <w:rsid w:val="00F84935"/>
    <w:rsid w:val="00FA3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62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C50E62"/>
    <w:pPr>
      <w:keepNext/>
      <w:ind w:right="72"/>
      <w:outlineLvl w:val="0"/>
    </w:pPr>
    <w:rPr>
      <w:rFonts w:ascii="Verdana" w:hAnsi="Verdana"/>
      <w:b/>
    </w:rPr>
  </w:style>
  <w:style w:type="paragraph" w:styleId="2">
    <w:name w:val="heading 2"/>
    <w:basedOn w:val="a"/>
    <w:next w:val="a"/>
    <w:link w:val="20"/>
    <w:qFormat/>
    <w:rsid w:val="00C50E62"/>
    <w:pPr>
      <w:keepNext/>
      <w:ind w:right="213"/>
      <w:outlineLvl w:val="1"/>
    </w:pPr>
    <w:rPr>
      <w:rFonts w:ascii="Tahoma" w:hAnsi="Tahoma"/>
      <w:b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50E6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50E6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50E6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50E6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50E6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50E6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50E6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0E6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C50E6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C50E6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C50E6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C50E6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50E6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C50E6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C50E6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C50E6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50E62"/>
  </w:style>
  <w:style w:type="paragraph" w:styleId="a4">
    <w:name w:val="Title"/>
    <w:basedOn w:val="a"/>
    <w:next w:val="a"/>
    <w:link w:val="a5"/>
    <w:uiPriority w:val="10"/>
    <w:qFormat/>
    <w:rsid w:val="00C50E6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50E6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50E62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50E6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50E6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50E6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50E6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50E62"/>
    <w:rPr>
      <w:i/>
    </w:rPr>
  </w:style>
  <w:style w:type="character" w:customStyle="1" w:styleId="HeaderChar">
    <w:name w:val="Header Char"/>
    <w:basedOn w:val="a0"/>
    <w:uiPriority w:val="99"/>
    <w:rsid w:val="00C50E62"/>
  </w:style>
  <w:style w:type="character" w:customStyle="1" w:styleId="FooterChar">
    <w:name w:val="Footer Char"/>
    <w:basedOn w:val="a0"/>
    <w:uiPriority w:val="99"/>
    <w:rsid w:val="00C50E62"/>
  </w:style>
  <w:style w:type="paragraph" w:styleId="aa">
    <w:name w:val="caption"/>
    <w:basedOn w:val="a"/>
    <w:next w:val="a"/>
    <w:uiPriority w:val="35"/>
    <w:semiHidden/>
    <w:unhideWhenUsed/>
    <w:qFormat/>
    <w:rsid w:val="00C50E6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c"/>
    <w:uiPriority w:val="99"/>
    <w:rsid w:val="00C50E62"/>
  </w:style>
  <w:style w:type="table" w:styleId="ad">
    <w:name w:val="Table Grid"/>
    <w:basedOn w:val="a1"/>
    <w:uiPriority w:val="59"/>
    <w:rsid w:val="00C50E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50E6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50E6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C50E6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C50E6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50E62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C50E62"/>
    <w:rPr>
      <w:color w:val="40404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50E62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rsid w:val="00C50E62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C50E62"/>
    <w:rPr>
      <w:sz w:val="18"/>
    </w:rPr>
  </w:style>
  <w:style w:type="character" w:styleId="af0">
    <w:name w:val="footnote reference"/>
    <w:basedOn w:val="a0"/>
    <w:uiPriority w:val="99"/>
    <w:unhideWhenUsed/>
    <w:rsid w:val="00C50E62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C50E62"/>
  </w:style>
  <w:style w:type="character" w:customStyle="1" w:styleId="af2">
    <w:name w:val="Текст концевой сноски Знак"/>
    <w:link w:val="af1"/>
    <w:uiPriority w:val="99"/>
    <w:rsid w:val="00C50E62"/>
    <w:rPr>
      <w:sz w:val="20"/>
    </w:rPr>
  </w:style>
  <w:style w:type="character" w:styleId="af3">
    <w:name w:val="endnote reference"/>
    <w:basedOn w:val="a0"/>
    <w:uiPriority w:val="99"/>
    <w:semiHidden/>
    <w:unhideWhenUsed/>
    <w:rsid w:val="00C50E62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C50E62"/>
    <w:pPr>
      <w:spacing w:after="57"/>
    </w:pPr>
  </w:style>
  <w:style w:type="paragraph" w:styleId="23">
    <w:name w:val="toc 2"/>
    <w:basedOn w:val="a"/>
    <w:next w:val="a"/>
    <w:uiPriority w:val="39"/>
    <w:unhideWhenUsed/>
    <w:rsid w:val="00C50E62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C50E6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C50E6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50E6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50E6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50E6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50E6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50E62"/>
    <w:pPr>
      <w:spacing w:after="57"/>
      <w:ind w:left="2268"/>
    </w:pPr>
  </w:style>
  <w:style w:type="paragraph" w:styleId="af4">
    <w:name w:val="TOC Heading"/>
    <w:uiPriority w:val="39"/>
    <w:unhideWhenUsed/>
    <w:rsid w:val="00C50E62"/>
  </w:style>
  <w:style w:type="paragraph" w:styleId="af5">
    <w:name w:val="table of figures"/>
    <w:basedOn w:val="a"/>
    <w:next w:val="a"/>
    <w:uiPriority w:val="99"/>
    <w:unhideWhenUsed/>
    <w:rsid w:val="00C50E62"/>
  </w:style>
  <w:style w:type="paragraph" w:styleId="24">
    <w:name w:val="Body Text 2"/>
    <w:basedOn w:val="a"/>
    <w:rsid w:val="00C50E62"/>
    <w:pPr>
      <w:ind w:right="213"/>
      <w:jc w:val="both"/>
    </w:pPr>
    <w:rPr>
      <w:rFonts w:ascii="Bookman Old Style" w:hAnsi="Bookman Old Style"/>
      <w:lang w:val="en-US"/>
    </w:rPr>
  </w:style>
  <w:style w:type="paragraph" w:styleId="32">
    <w:name w:val="Body Text 3"/>
    <w:basedOn w:val="a"/>
    <w:rsid w:val="00C50E62"/>
    <w:pPr>
      <w:ind w:right="72"/>
      <w:jc w:val="both"/>
    </w:pPr>
    <w:rPr>
      <w:rFonts w:ascii="Bookman Old Style" w:hAnsi="Bookman Old Style"/>
    </w:rPr>
  </w:style>
  <w:style w:type="paragraph" w:styleId="af6">
    <w:name w:val="Body Text"/>
    <w:basedOn w:val="a"/>
    <w:link w:val="af7"/>
    <w:rsid w:val="00C50E62"/>
    <w:pPr>
      <w:ind w:right="213"/>
      <w:jc w:val="both"/>
    </w:pPr>
    <w:rPr>
      <w:rFonts w:ascii="Bookman Old Style" w:hAnsi="Bookman Old Style"/>
      <w:sz w:val="22"/>
      <w:lang w:val="en-US"/>
    </w:rPr>
  </w:style>
  <w:style w:type="paragraph" w:styleId="ac">
    <w:name w:val="footer"/>
    <w:basedOn w:val="a"/>
    <w:link w:val="ab"/>
    <w:rsid w:val="00C50E62"/>
    <w:pPr>
      <w:tabs>
        <w:tab w:val="center" w:pos="4153"/>
        <w:tab w:val="right" w:pos="8306"/>
      </w:tabs>
    </w:pPr>
  </w:style>
  <w:style w:type="character" w:styleId="af8">
    <w:name w:val="page number"/>
    <w:basedOn w:val="a0"/>
    <w:rsid w:val="00C50E62"/>
  </w:style>
  <w:style w:type="paragraph" w:styleId="af9">
    <w:name w:val="Balloon Text"/>
    <w:basedOn w:val="a"/>
    <w:semiHidden/>
    <w:rsid w:val="00C50E62"/>
    <w:rPr>
      <w:rFonts w:ascii="Tahoma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rsid w:val="00C50E62"/>
    <w:pPr>
      <w:tabs>
        <w:tab w:val="center" w:pos="4677"/>
        <w:tab w:val="right" w:pos="9355"/>
      </w:tabs>
    </w:pPr>
  </w:style>
  <w:style w:type="character" w:styleId="afc">
    <w:name w:val="Hyperlink"/>
    <w:rsid w:val="00C50E62"/>
    <w:rPr>
      <w:color w:val="0000FF"/>
      <w:u w:val="single"/>
    </w:rPr>
  </w:style>
  <w:style w:type="character" w:customStyle="1" w:styleId="apple-style-span">
    <w:name w:val="apple-style-span"/>
    <w:basedOn w:val="a0"/>
    <w:rsid w:val="00C50E62"/>
  </w:style>
  <w:style w:type="character" w:customStyle="1" w:styleId="shorttext">
    <w:name w:val="short_text"/>
    <w:basedOn w:val="a0"/>
    <w:rsid w:val="00C50E62"/>
  </w:style>
  <w:style w:type="character" w:customStyle="1" w:styleId="hps">
    <w:name w:val="hps"/>
    <w:basedOn w:val="a0"/>
    <w:rsid w:val="00C50E62"/>
  </w:style>
  <w:style w:type="paragraph" w:customStyle="1" w:styleId="ConsPlusNormal">
    <w:name w:val="ConsPlusNormal"/>
    <w:rsid w:val="00C50E62"/>
    <w:pPr>
      <w:widowControl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C50E62"/>
    <w:pPr>
      <w:widowControl w:val="0"/>
    </w:pPr>
    <w:rPr>
      <w:rFonts w:ascii="Courier New" w:hAnsi="Courier New" w:cs="Courier New"/>
      <w:lang w:val="ru-RU" w:eastAsia="ru-RU"/>
    </w:rPr>
  </w:style>
  <w:style w:type="character" w:customStyle="1" w:styleId="afb">
    <w:name w:val="Верхний колонтитул Знак"/>
    <w:basedOn w:val="a0"/>
    <w:link w:val="afa"/>
    <w:uiPriority w:val="99"/>
    <w:rsid w:val="00C50E62"/>
  </w:style>
  <w:style w:type="paragraph" w:styleId="afd">
    <w:name w:val="Plain Text"/>
    <w:basedOn w:val="a"/>
    <w:link w:val="afe"/>
    <w:uiPriority w:val="99"/>
    <w:unhideWhenUsed/>
    <w:rsid w:val="00C50E62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link w:val="afd"/>
    <w:uiPriority w:val="99"/>
    <w:rsid w:val="00C50E62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7">
    <w:name w:val="Основной текст Знак"/>
    <w:link w:val="af6"/>
    <w:rsid w:val="00C50E62"/>
    <w:rPr>
      <w:rFonts w:ascii="Bookman Old Style" w:hAnsi="Bookman Old Style"/>
      <w:sz w:val="22"/>
      <w:lang w:val="en-US"/>
    </w:rPr>
  </w:style>
  <w:style w:type="paragraph" w:styleId="aff">
    <w:name w:val="List Paragraph"/>
    <w:basedOn w:val="a"/>
    <w:uiPriority w:val="34"/>
    <w:qFormat/>
    <w:rsid w:val="00C50E62"/>
    <w:pPr>
      <w:ind w:left="708"/>
    </w:pPr>
  </w:style>
  <w:style w:type="paragraph" w:styleId="25">
    <w:name w:val="List Bullet 2"/>
    <w:basedOn w:val="a"/>
    <w:rsid w:val="00C50E62"/>
    <w:pPr>
      <w:widowControl w:val="0"/>
    </w:pPr>
    <w:rPr>
      <w:rFonts w:eastAsia="Times New Roman"/>
      <w:sz w:val="18"/>
      <w:lang w:val="en-AU"/>
    </w:rPr>
  </w:style>
  <w:style w:type="character" w:customStyle="1" w:styleId="FontStyle14">
    <w:name w:val="Font Style14"/>
    <w:uiPriority w:val="99"/>
    <w:rsid w:val="00C50E62"/>
    <w:rPr>
      <w:rFonts w:ascii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F1D1DEDB-620B-4F87-A4A5-6B91E6BD5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KOНТРАКТ №  _________</vt:lpstr>
    </vt:vector>
  </TitlesOfParts>
  <Company>IMA EST Moscow</Company>
  <LinksUpToDate>false</LinksUpToDate>
  <CharactersWithSpaces>15084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KOНТРАКТ №  _________</dc:title>
  <dc:creator>Dmitry  Koryagin</dc:creator>
  <cp:lastModifiedBy>Novichenok-A</cp:lastModifiedBy>
  <cp:revision>8</cp:revision>
  <cp:lastPrinted>2021-07-06T08:50:00Z</cp:lastPrinted>
  <dcterms:created xsi:type="dcterms:W3CDTF">2021-07-06T08:54:00Z</dcterms:created>
  <dcterms:modified xsi:type="dcterms:W3CDTF">2022-03-11T11:34:00Z</dcterms:modified>
</cp:coreProperties>
</file>